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0E" w:rsidRDefault="00AE0A0E" w:rsidP="00AE0A0E">
      <w:pPr>
        <w:rPr>
          <w:rFonts w:ascii="Times New Roman" w:hAnsi="Times New Roman" w:cs="Times New Roman"/>
          <w:sz w:val="24"/>
          <w:szCs w:val="24"/>
        </w:rPr>
      </w:pPr>
    </w:p>
    <w:p w:rsidR="00AE0A0E" w:rsidRDefault="00AE0A0E" w:rsidP="00AE0A0E">
      <w:pPr>
        <w:rPr>
          <w:rFonts w:ascii="Times New Roman" w:hAnsi="Times New Roman" w:cs="Times New Roman"/>
          <w:i/>
          <w:sz w:val="24"/>
          <w:szCs w:val="24"/>
        </w:rPr>
      </w:pPr>
      <w:r>
        <w:rPr>
          <w:rFonts w:ascii="Times New Roman" w:hAnsi="Times New Roman" w:cs="Times New Roman"/>
          <w:sz w:val="24"/>
          <w:szCs w:val="24"/>
        </w:rPr>
        <w:t>2 Timothy 2:1-7</w:t>
      </w:r>
      <w:r>
        <w:rPr>
          <w:rFonts w:ascii="Times New Roman" w:hAnsi="Times New Roman" w:cs="Times New Roman"/>
          <w:sz w:val="24"/>
          <w:szCs w:val="24"/>
        </w:rPr>
        <w:tab/>
      </w:r>
      <w:r>
        <w:rPr>
          <w:rFonts w:ascii="Times New Roman" w:hAnsi="Times New Roman" w:cs="Times New Roman"/>
          <w:i/>
          <w:sz w:val="24"/>
          <w:szCs w:val="24"/>
        </w:rPr>
        <w:t>Disciples Who Make Disciples: Spiritual Parenting</w:t>
      </w:r>
    </w:p>
    <w:p w:rsidR="00AE0A0E" w:rsidRDefault="009B3606" w:rsidP="00AE0A0E">
      <w:pPr>
        <w:rPr>
          <w:rFonts w:ascii="Times New Roman" w:hAnsi="Times New Roman" w:cs="Times New Roman"/>
          <w:sz w:val="24"/>
          <w:szCs w:val="24"/>
        </w:rPr>
      </w:pPr>
      <w:r>
        <w:rPr>
          <w:rFonts w:ascii="Times New Roman" w:hAnsi="Times New Roman" w:cs="Times New Roman"/>
          <w:b/>
          <w:i/>
          <w:sz w:val="24"/>
          <w:szCs w:val="24"/>
        </w:rPr>
        <w:t>Coaching Tree</w:t>
      </w:r>
      <w:r>
        <w:rPr>
          <w:rFonts w:ascii="Times New Roman" w:hAnsi="Times New Roman" w:cs="Times New Roman"/>
          <w:b/>
          <w:i/>
          <w:sz w:val="24"/>
          <w:szCs w:val="24"/>
        </w:rPr>
        <w:br/>
      </w:r>
      <w:proofErr w:type="gramStart"/>
      <w:r w:rsidRPr="009B3606">
        <w:rPr>
          <w:rFonts w:ascii="Times New Roman" w:hAnsi="Times New Roman" w:cs="Times New Roman"/>
          <w:b/>
          <w:sz w:val="24"/>
          <w:szCs w:val="24"/>
        </w:rPr>
        <w:t>This</w:t>
      </w:r>
      <w:proofErr w:type="gramEnd"/>
      <w:r w:rsidRPr="009B3606">
        <w:rPr>
          <w:rFonts w:ascii="Times New Roman" w:hAnsi="Times New Roman" w:cs="Times New Roman"/>
          <w:b/>
          <w:sz w:val="24"/>
          <w:szCs w:val="24"/>
        </w:rPr>
        <w:t xml:space="preserve"> is one</w:t>
      </w:r>
      <w:r>
        <w:rPr>
          <w:rFonts w:ascii="Times New Roman" w:hAnsi="Times New Roman" w:cs="Times New Roman"/>
          <w:sz w:val="24"/>
          <w:szCs w:val="24"/>
        </w:rPr>
        <w:t xml:space="preserve"> of the most famous pictures ever taken of a college football coaching staff.  This is the coaching staff of the 1983 Iowa Hawkeyes.</w:t>
      </w:r>
    </w:p>
    <w:p w:rsidR="009B3606" w:rsidRDefault="009B3606" w:rsidP="00AE0A0E">
      <w:pPr>
        <w:rPr>
          <w:rFonts w:ascii="Times New Roman" w:hAnsi="Times New Roman" w:cs="Times New Roman"/>
          <w:sz w:val="24"/>
          <w:szCs w:val="24"/>
        </w:rPr>
      </w:pPr>
      <w:r>
        <w:rPr>
          <w:rFonts w:ascii="Times New Roman" w:hAnsi="Times New Roman" w:cs="Times New Roman"/>
          <w:sz w:val="24"/>
          <w:szCs w:val="24"/>
        </w:rPr>
        <w:t>This photo is famous not so much because that was such a good football team—they weren’t bad, they went 9 and 3 and lost to the Florida Gators in the Gator bowl; they ended the season ranked 14</w:t>
      </w:r>
      <w:r w:rsidRPr="009B3606">
        <w:rPr>
          <w:rFonts w:ascii="Times New Roman" w:hAnsi="Times New Roman" w:cs="Times New Roman"/>
          <w:sz w:val="24"/>
          <w:szCs w:val="24"/>
          <w:vertAlign w:val="superscript"/>
        </w:rPr>
        <w:t>th</w:t>
      </w:r>
      <w:r>
        <w:rPr>
          <w:rFonts w:ascii="Times New Roman" w:hAnsi="Times New Roman" w:cs="Times New Roman"/>
          <w:sz w:val="24"/>
          <w:szCs w:val="24"/>
        </w:rPr>
        <w:t xml:space="preserve"> in the nation—but the picture is famous because of the collection of coaching talent.  Some of the best college football coaches of the last 30 years are in this picture.</w:t>
      </w:r>
    </w:p>
    <w:p w:rsidR="009B3606" w:rsidRDefault="009B3606" w:rsidP="00AE0A0E">
      <w:pPr>
        <w:rPr>
          <w:rFonts w:ascii="Times New Roman" w:hAnsi="Times New Roman" w:cs="Times New Roman"/>
          <w:sz w:val="24"/>
          <w:szCs w:val="24"/>
        </w:rPr>
      </w:pPr>
      <w:r>
        <w:rPr>
          <w:rFonts w:ascii="Times New Roman" w:hAnsi="Times New Roman" w:cs="Times New Roman"/>
          <w:sz w:val="24"/>
          <w:szCs w:val="24"/>
        </w:rPr>
        <w:t>The Hawkeyes</w:t>
      </w:r>
      <w:r w:rsidR="0089790B">
        <w:rPr>
          <w:rFonts w:ascii="Times New Roman" w:hAnsi="Times New Roman" w:cs="Times New Roman"/>
          <w:sz w:val="24"/>
          <w:szCs w:val="24"/>
        </w:rPr>
        <w:t>’</w:t>
      </w:r>
      <w:r>
        <w:rPr>
          <w:rFonts w:ascii="Times New Roman" w:hAnsi="Times New Roman" w:cs="Times New Roman"/>
          <w:sz w:val="24"/>
          <w:szCs w:val="24"/>
        </w:rPr>
        <w:t xml:space="preserve"> head coach was Hayden Fry.  He’s the guy in the suit coat in the middle.  He had a career record of 232-</w:t>
      </w:r>
      <w:r w:rsidR="007E1947">
        <w:rPr>
          <w:rFonts w:ascii="Times New Roman" w:hAnsi="Times New Roman" w:cs="Times New Roman"/>
          <w:sz w:val="24"/>
          <w:szCs w:val="24"/>
        </w:rPr>
        <w:t>1</w:t>
      </w:r>
      <w:r>
        <w:rPr>
          <w:rFonts w:ascii="Times New Roman" w:hAnsi="Times New Roman" w:cs="Times New Roman"/>
          <w:sz w:val="24"/>
          <w:szCs w:val="24"/>
        </w:rPr>
        <w:t xml:space="preserve">78-10.  He was Iowa’s coach from 1979 until 1998.  He is credited with making Iowa football into </w:t>
      </w:r>
      <w:r w:rsidR="001727D0">
        <w:rPr>
          <w:rFonts w:ascii="Times New Roman" w:hAnsi="Times New Roman" w:cs="Times New Roman"/>
          <w:sz w:val="24"/>
          <w:szCs w:val="24"/>
        </w:rPr>
        <w:t xml:space="preserve">a respectable program. </w:t>
      </w:r>
      <w:r w:rsidR="0037486D">
        <w:rPr>
          <w:rFonts w:ascii="Times New Roman" w:hAnsi="Times New Roman" w:cs="Times New Roman"/>
          <w:sz w:val="24"/>
          <w:szCs w:val="24"/>
        </w:rPr>
        <w:t xml:space="preserve"> He was national coach of the year in 1981.</w:t>
      </w:r>
      <w:r w:rsidR="001727D0">
        <w:rPr>
          <w:rFonts w:ascii="Times New Roman" w:hAnsi="Times New Roman" w:cs="Times New Roman"/>
          <w:sz w:val="24"/>
          <w:szCs w:val="24"/>
        </w:rPr>
        <w:t xml:space="preserve"> He’s a member of the college football Hall of Fame.</w:t>
      </w:r>
    </w:p>
    <w:p w:rsidR="001727D0" w:rsidRDefault="001727D0" w:rsidP="00AE0A0E">
      <w:pPr>
        <w:rPr>
          <w:rFonts w:ascii="Times New Roman" w:hAnsi="Times New Roman" w:cs="Times New Roman"/>
          <w:sz w:val="24"/>
          <w:szCs w:val="24"/>
        </w:rPr>
      </w:pPr>
      <w:r>
        <w:rPr>
          <w:rFonts w:ascii="Times New Roman" w:hAnsi="Times New Roman" w:cs="Times New Roman"/>
          <w:sz w:val="24"/>
          <w:szCs w:val="24"/>
        </w:rPr>
        <w:t xml:space="preserve">But consider some of the guys with him.  Back row, on your left, is Bill Snyder.  He is the current head coach at Kansas State, a position he has held for about 30 years, with a 3 year break for a retirement that didn’t take.  His career record is 204-106-1.  </w:t>
      </w:r>
      <w:r w:rsidR="0037486D">
        <w:rPr>
          <w:rFonts w:ascii="Times New Roman" w:hAnsi="Times New Roman" w:cs="Times New Roman"/>
          <w:sz w:val="24"/>
          <w:szCs w:val="24"/>
        </w:rPr>
        <w:t xml:space="preserve">He was national coach of the year in 1998.  </w:t>
      </w:r>
      <w:r>
        <w:rPr>
          <w:rFonts w:ascii="Times New Roman" w:hAnsi="Times New Roman" w:cs="Times New Roman"/>
          <w:sz w:val="24"/>
          <w:szCs w:val="24"/>
        </w:rPr>
        <w:t>The football stadium at Kansas State is named after him.  He’s a member of the college football Hall of Fame.</w:t>
      </w:r>
    </w:p>
    <w:p w:rsidR="001727D0" w:rsidRDefault="001727D0" w:rsidP="00AE0A0E">
      <w:pPr>
        <w:rPr>
          <w:rFonts w:ascii="Times New Roman" w:hAnsi="Times New Roman" w:cs="Times New Roman"/>
          <w:sz w:val="24"/>
          <w:szCs w:val="24"/>
        </w:rPr>
      </w:pPr>
      <w:r>
        <w:rPr>
          <w:rFonts w:ascii="Times New Roman" w:hAnsi="Times New Roman" w:cs="Times New Roman"/>
          <w:sz w:val="24"/>
          <w:szCs w:val="24"/>
        </w:rPr>
        <w:t xml:space="preserve">Front row, second from your left, is Barry Alvarez.  Alvarez went on to be the head coach at Wisconsin for 16 years. </w:t>
      </w:r>
      <w:r w:rsidR="0037486D">
        <w:rPr>
          <w:rFonts w:ascii="Times New Roman" w:hAnsi="Times New Roman" w:cs="Times New Roman"/>
          <w:sz w:val="24"/>
          <w:szCs w:val="24"/>
        </w:rPr>
        <w:t xml:space="preserve"> He was coach of the year in 1993.</w:t>
      </w:r>
      <w:r>
        <w:rPr>
          <w:rFonts w:ascii="Times New Roman" w:hAnsi="Times New Roman" w:cs="Times New Roman"/>
          <w:sz w:val="24"/>
          <w:szCs w:val="24"/>
        </w:rPr>
        <w:t xml:space="preserve"> His career record is 118-73-4.  Today he is the athletic director at Wisconsin.  He is a member of the college football Hall of Fame.</w:t>
      </w:r>
    </w:p>
    <w:p w:rsidR="001727D0" w:rsidRDefault="001727D0" w:rsidP="00AE0A0E">
      <w:pPr>
        <w:rPr>
          <w:rFonts w:ascii="Times New Roman" w:hAnsi="Times New Roman" w:cs="Times New Roman"/>
          <w:sz w:val="24"/>
          <w:szCs w:val="24"/>
        </w:rPr>
      </w:pPr>
      <w:r>
        <w:rPr>
          <w:rFonts w:ascii="Times New Roman" w:hAnsi="Times New Roman" w:cs="Times New Roman"/>
          <w:sz w:val="24"/>
          <w:szCs w:val="24"/>
        </w:rPr>
        <w:t xml:space="preserve">Two guys over from Alvarez is Dan </w:t>
      </w:r>
      <w:proofErr w:type="spellStart"/>
      <w:r>
        <w:rPr>
          <w:rFonts w:ascii="Times New Roman" w:hAnsi="Times New Roman" w:cs="Times New Roman"/>
          <w:sz w:val="24"/>
          <w:szCs w:val="24"/>
        </w:rPr>
        <w:t>McCarney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McCarney</w:t>
      </w:r>
      <w:proofErr w:type="spellEnd"/>
      <w:r>
        <w:rPr>
          <w:rFonts w:ascii="Times New Roman" w:hAnsi="Times New Roman" w:cs="Times New Roman"/>
          <w:sz w:val="24"/>
          <w:szCs w:val="24"/>
        </w:rPr>
        <w:t xml:space="preserve"> is probably the most popular and successful head coach Iowa State has ever had.  He coached the Cyclones for</w:t>
      </w:r>
      <w:r w:rsidR="00ED7CC6">
        <w:rPr>
          <w:rFonts w:ascii="Times New Roman" w:hAnsi="Times New Roman" w:cs="Times New Roman"/>
          <w:sz w:val="24"/>
          <w:szCs w:val="24"/>
        </w:rPr>
        <w:t xml:space="preserve"> 11 years.  During that time, he took them to 5 bowl games.  The Cyclones have only 7 other bowl games in their history.  Of the men in this photo who went on to become head coaches, </w:t>
      </w:r>
      <w:proofErr w:type="spellStart"/>
      <w:r w:rsidR="00ED7CC6">
        <w:rPr>
          <w:rFonts w:ascii="Times New Roman" w:hAnsi="Times New Roman" w:cs="Times New Roman"/>
          <w:sz w:val="24"/>
          <w:szCs w:val="24"/>
        </w:rPr>
        <w:t>McCarney</w:t>
      </w:r>
      <w:proofErr w:type="spellEnd"/>
      <w:r w:rsidR="00ED7CC6">
        <w:rPr>
          <w:rFonts w:ascii="Times New Roman" w:hAnsi="Times New Roman" w:cs="Times New Roman"/>
          <w:sz w:val="24"/>
          <w:szCs w:val="24"/>
        </w:rPr>
        <w:t xml:space="preserve"> is the only one with a career losing record.</w:t>
      </w:r>
    </w:p>
    <w:p w:rsidR="00ED7CC6" w:rsidRDefault="00ED7CC6" w:rsidP="00AE0A0E">
      <w:pPr>
        <w:rPr>
          <w:rFonts w:ascii="Times New Roman" w:hAnsi="Times New Roman" w:cs="Times New Roman"/>
          <w:sz w:val="24"/>
          <w:szCs w:val="24"/>
        </w:rPr>
      </w:pPr>
      <w:r>
        <w:rPr>
          <w:rFonts w:ascii="Times New Roman" w:hAnsi="Times New Roman" w:cs="Times New Roman"/>
          <w:sz w:val="24"/>
          <w:szCs w:val="24"/>
        </w:rPr>
        <w:t xml:space="preserve">Next to </w:t>
      </w:r>
      <w:proofErr w:type="spellStart"/>
      <w:r>
        <w:rPr>
          <w:rFonts w:ascii="Times New Roman" w:hAnsi="Times New Roman" w:cs="Times New Roman"/>
          <w:sz w:val="24"/>
          <w:szCs w:val="24"/>
        </w:rPr>
        <w:t>McCarney</w:t>
      </w:r>
      <w:proofErr w:type="spellEnd"/>
      <w:r>
        <w:rPr>
          <w:rFonts w:ascii="Times New Roman" w:hAnsi="Times New Roman" w:cs="Times New Roman"/>
          <w:sz w:val="24"/>
          <w:szCs w:val="24"/>
        </w:rPr>
        <w:t xml:space="preserve">, bottom row on your far right, is Bob Stoops.  Bob Stoops retired as the head coach at Oklahoma last year, after coaching for 18 years.  He won the National Championship in 2000 and was twice named </w:t>
      </w:r>
      <w:r w:rsidR="0037486D">
        <w:rPr>
          <w:rFonts w:ascii="Times New Roman" w:hAnsi="Times New Roman" w:cs="Times New Roman"/>
          <w:sz w:val="24"/>
          <w:szCs w:val="24"/>
        </w:rPr>
        <w:t>national c</w:t>
      </w:r>
      <w:r>
        <w:rPr>
          <w:rFonts w:ascii="Times New Roman" w:hAnsi="Times New Roman" w:cs="Times New Roman"/>
          <w:sz w:val="24"/>
          <w:szCs w:val="24"/>
        </w:rPr>
        <w:t xml:space="preserve">oach of the </w:t>
      </w:r>
      <w:r w:rsidR="0037486D">
        <w:rPr>
          <w:rFonts w:ascii="Times New Roman" w:hAnsi="Times New Roman" w:cs="Times New Roman"/>
          <w:sz w:val="24"/>
          <w:szCs w:val="24"/>
        </w:rPr>
        <w:t>y</w:t>
      </w:r>
      <w:r>
        <w:rPr>
          <w:rFonts w:ascii="Times New Roman" w:hAnsi="Times New Roman" w:cs="Times New Roman"/>
          <w:sz w:val="24"/>
          <w:szCs w:val="24"/>
        </w:rPr>
        <w:t xml:space="preserve">ear.  His career record </w:t>
      </w:r>
      <w:r w:rsidR="0037486D">
        <w:rPr>
          <w:rFonts w:ascii="Times New Roman" w:hAnsi="Times New Roman" w:cs="Times New Roman"/>
          <w:sz w:val="24"/>
          <w:szCs w:val="24"/>
        </w:rPr>
        <w:t>i</w:t>
      </w:r>
      <w:r>
        <w:rPr>
          <w:rFonts w:ascii="Times New Roman" w:hAnsi="Times New Roman" w:cs="Times New Roman"/>
          <w:sz w:val="24"/>
          <w:szCs w:val="24"/>
        </w:rPr>
        <w:t>s 190 and 48</w:t>
      </w:r>
      <w:r w:rsidR="0037486D">
        <w:rPr>
          <w:rFonts w:ascii="Times New Roman" w:hAnsi="Times New Roman" w:cs="Times New Roman"/>
          <w:sz w:val="24"/>
          <w:szCs w:val="24"/>
        </w:rPr>
        <w:t>.</w:t>
      </w:r>
    </w:p>
    <w:p w:rsidR="0037486D" w:rsidRDefault="0037486D" w:rsidP="00AE0A0E">
      <w:pPr>
        <w:rPr>
          <w:rFonts w:ascii="Times New Roman" w:hAnsi="Times New Roman" w:cs="Times New Roman"/>
          <w:sz w:val="24"/>
          <w:szCs w:val="24"/>
        </w:rPr>
      </w:pPr>
      <w:r>
        <w:rPr>
          <w:rFonts w:ascii="Times New Roman" w:hAnsi="Times New Roman" w:cs="Times New Roman"/>
          <w:sz w:val="24"/>
          <w:szCs w:val="24"/>
        </w:rPr>
        <w:t xml:space="preserve">And finally, standing next to Hayden Fry—on Hayden’s right—is Kirk </w:t>
      </w:r>
      <w:proofErr w:type="spellStart"/>
      <w:r>
        <w:rPr>
          <w:rFonts w:ascii="Times New Roman" w:hAnsi="Times New Roman" w:cs="Times New Roman"/>
          <w:sz w:val="24"/>
          <w:szCs w:val="24"/>
        </w:rPr>
        <w:t>Ferentz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Ferentz</w:t>
      </w:r>
      <w:proofErr w:type="spellEnd"/>
      <w:r>
        <w:rPr>
          <w:rFonts w:ascii="Times New Roman" w:hAnsi="Times New Roman" w:cs="Times New Roman"/>
          <w:sz w:val="24"/>
          <w:szCs w:val="24"/>
        </w:rPr>
        <w:t xml:space="preserve"> succeeded Fry as the head coach at Iowa in 1999.  Thanks to Snyder’s brief retirement, </w:t>
      </w:r>
      <w:proofErr w:type="spellStart"/>
      <w:r>
        <w:rPr>
          <w:rFonts w:ascii="Times New Roman" w:hAnsi="Times New Roman" w:cs="Times New Roman"/>
          <w:sz w:val="24"/>
          <w:szCs w:val="24"/>
        </w:rPr>
        <w:t>Ferentz</w:t>
      </w:r>
      <w:proofErr w:type="spellEnd"/>
      <w:r>
        <w:rPr>
          <w:rFonts w:ascii="Times New Roman" w:hAnsi="Times New Roman" w:cs="Times New Roman"/>
          <w:sz w:val="24"/>
          <w:szCs w:val="24"/>
        </w:rPr>
        <w:t xml:space="preserve"> is currently the longest tenured head coach in Division 1 college football.  He was the national coach of the year in 2002.  His career record is 150-113.</w:t>
      </w:r>
    </w:p>
    <w:p w:rsidR="0037486D" w:rsidRDefault="0037486D" w:rsidP="00AE0A0E">
      <w:pPr>
        <w:rPr>
          <w:rFonts w:ascii="Times New Roman" w:hAnsi="Times New Roman" w:cs="Times New Roman"/>
          <w:sz w:val="24"/>
          <w:szCs w:val="24"/>
        </w:rPr>
      </w:pPr>
      <w:r>
        <w:rPr>
          <w:rFonts w:ascii="Times New Roman" w:hAnsi="Times New Roman" w:cs="Times New Roman"/>
          <w:sz w:val="24"/>
          <w:szCs w:val="24"/>
        </w:rPr>
        <w:lastRenderedPageBreak/>
        <w:t>So, let me summarize</w:t>
      </w:r>
      <w:r w:rsidR="00076495">
        <w:rPr>
          <w:rFonts w:ascii="Times New Roman" w:hAnsi="Times New Roman" w:cs="Times New Roman"/>
          <w:sz w:val="24"/>
          <w:szCs w:val="24"/>
        </w:rPr>
        <w:t>:</w:t>
      </w:r>
      <w:r>
        <w:rPr>
          <w:rFonts w:ascii="Times New Roman" w:hAnsi="Times New Roman" w:cs="Times New Roman"/>
          <w:sz w:val="24"/>
          <w:szCs w:val="24"/>
        </w:rPr>
        <w:t xml:space="preserve">  Counting Fry, there are 6 division 1 head coaches in this picture.  Between them, they have one national championship, 6 national coach of the year awards, 3 Hall of Fame spots (with the likelihood that both Stoops and </w:t>
      </w:r>
      <w:proofErr w:type="spellStart"/>
      <w:r>
        <w:rPr>
          <w:rFonts w:ascii="Times New Roman" w:hAnsi="Times New Roman" w:cs="Times New Roman"/>
          <w:sz w:val="24"/>
          <w:szCs w:val="24"/>
        </w:rPr>
        <w:t>Ferentz</w:t>
      </w:r>
      <w:proofErr w:type="spellEnd"/>
      <w:r>
        <w:rPr>
          <w:rFonts w:ascii="Times New Roman" w:hAnsi="Times New Roman" w:cs="Times New Roman"/>
          <w:sz w:val="24"/>
          <w:szCs w:val="24"/>
        </w:rPr>
        <w:t xml:space="preserve"> will get in some day) and a combined winning percentage</w:t>
      </w:r>
      <w:r w:rsidR="00076495">
        <w:rPr>
          <w:rFonts w:ascii="Times New Roman" w:hAnsi="Times New Roman" w:cs="Times New Roman"/>
          <w:sz w:val="24"/>
          <w:szCs w:val="24"/>
        </w:rPr>
        <w:t xml:space="preserve"> of about 60%.</w:t>
      </w:r>
    </w:p>
    <w:p w:rsidR="00076495" w:rsidRDefault="00076495" w:rsidP="00AE0A0E">
      <w:pPr>
        <w:rPr>
          <w:rFonts w:ascii="Times New Roman" w:hAnsi="Times New Roman" w:cs="Times New Roman"/>
          <w:sz w:val="24"/>
          <w:szCs w:val="24"/>
        </w:rPr>
      </w:pPr>
      <w:r>
        <w:rPr>
          <w:rFonts w:ascii="Times New Roman" w:hAnsi="Times New Roman" w:cs="Times New Roman"/>
          <w:sz w:val="24"/>
          <w:szCs w:val="24"/>
        </w:rPr>
        <w:t xml:space="preserve">One of the phrases used in the sports world is “coaching tree.”  That’s a way of talking about assistant coaches who serve under a head coach and then go on to be head coaches themselves.  It is widely acknowledged that Hayden Fry has one of the most impressive coaching trees in college football.  And when you consider the assistant coaches that served under some of these guys before going on to lead their own programs—guys like Brett </w:t>
      </w:r>
      <w:proofErr w:type="spellStart"/>
      <w:r>
        <w:rPr>
          <w:rFonts w:ascii="Times New Roman" w:hAnsi="Times New Roman" w:cs="Times New Roman"/>
          <w:sz w:val="24"/>
          <w:szCs w:val="24"/>
        </w:rPr>
        <w:t>Bielema</w:t>
      </w:r>
      <w:proofErr w:type="spellEnd"/>
      <w:r>
        <w:rPr>
          <w:rFonts w:ascii="Times New Roman" w:hAnsi="Times New Roman" w:cs="Times New Roman"/>
          <w:sz w:val="24"/>
          <w:szCs w:val="24"/>
        </w:rPr>
        <w:t xml:space="preserve"> and Lincoln Riley and Mike Leach and Paul </w:t>
      </w:r>
      <w:proofErr w:type="spellStart"/>
      <w:r>
        <w:rPr>
          <w:rFonts w:ascii="Times New Roman" w:hAnsi="Times New Roman" w:cs="Times New Roman"/>
          <w:sz w:val="24"/>
          <w:szCs w:val="24"/>
        </w:rPr>
        <w:t>Chryst</w:t>
      </w:r>
      <w:proofErr w:type="spellEnd"/>
      <w:r>
        <w:rPr>
          <w:rFonts w:ascii="Times New Roman" w:hAnsi="Times New Roman" w:cs="Times New Roman"/>
          <w:sz w:val="24"/>
          <w:szCs w:val="24"/>
        </w:rPr>
        <w:t xml:space="preserve"> and Rex Ryan and more—it gets even more impressive.  When you follow the branches of Hayden Fry’s coaching tree, you find that nearly every college football program</w:t>
      </w:r>
      <w:r w:rsidR="001C0A58">
        <w:rPr>
          <w:rFonts w:ascii="Times New Roman" w:hAnsi="Times New Roman" w:cs="Times New Roman"/>
          <w:sz w:val="24"/>
          <w:szCs w:val="24"/>
        </w:rPr>
        <w:t xml:space="preserve"> in the last 3 decades</w:t>
      </w:r>
      <w:r>
        <w:rPr>
          <w:rFonts w:ascii="Times New Roman" w:hAnsi="Times New Roman" w:cs="Times New Roman"/>
          <w:sz w:val="24"/>
          <w:szCs w:val="24"/>
        </w:rPr>
        <w:t xml:space="preserve"> has been touched by him.</w:t>
      </w:r>
    </w:p>
    <w:p w:rsidR="00076495" w:rsidRDefault="00076495" w:rsidP="00AE0A0E">
      <w:pPr>
        <w:rPr>
          <w:rFonts w:ascii="Times New Roman" w:hAnsi="Times New Roman" w:cs="Times New Roman"/>
          <w:sz w:val="24"/>
          <w:szCs w:val="24"/>
        </w:rPr>
      </w:pPr>
      <w:r>
        <w:rPr>
          <w:rFonts w:ascii="Times New Roman" w:hAnsi="Times New Roman" w:cs="Times New Roman"/>
          <w:sz w:val="24"/>
          <w:szCs w:val="24"/>
        </w:rPr>
        <w:t>And I bring it up because I believe that, as Christians, we should also have coaching trees.</w:t>
      </w:r>
      <w:r w:rsidR="001C0A58">
        <w:rPr>
          <w:rFonts w:ascii="Times New Roman" w:hAnsi="Times New Roman" w:cs="Times New Roman"/>
          <w:sz w:val="24"/>
          <w:szCs w:val="24"/>
        </w:rPr>
        <w:t xml:space="preserve">  That is to say, we are called to influence people for Jesus who will then go on and influence others.  We are called to reproduce our Christian lives.</w:t>
      </w:r>
    </w:p>
    <w:p w:rsidR="001C0A58" w:rsidRPr="001C0A58" w:rsidRDefault="001C0A58" w:rsidP="00AE0A0E">
      <w:pPr>
        <w:rPr>
          <w:rFonts w:ascii="Times New Roman" w:hAnsi="Times New Roman" w:cs="Times New Roman"/>
          <w:sz w:val="24"/>
          <w:szCs w:val="24"/>
        </w:rPr>
      </w:pPr>
      <w:r>
        <w:rPr>
          <w:rFonts w:ascii="Times New Roman" w:hAnsi="Times New Roman" w:cs="Times New Roman"/>
          <w:b/>
          <w:i/>
          <w:sz w:val="24"/>
          <w:szCs w:val="24"/>
        </w:rPr>
        <w:t>Spiritual Generations</w:t>
      </w:r>
      <w:r>
        <w:rPr>
          <w:rFonts w:ascii="Times New Roman" w:hAnsi="Times New Roman" w:cs="Times New Roman"/>
          <w:b/>
          <w:i/>
          <w:sz w:val="24"/>
          <w:szCs w:val="24"/>
        </w:rPr>
        <w:br/>
      </w:r>
      <w:r>
        <w:rPr>
          <w:rFonts w:ascii="Times New Roman" w:hAnsi="Times New Roman" w:cs="Times New Roman"/>
          <w:sz w:val="24"/>
          <w:szCs w:val="24"/>
        </w:rPr>
        <w:t xml:space="preserve">Here’s the verse that made me think of coaching trees.  </w:t>
      </w:r>
      <w:r w:rsidRPr="001C0A58">
        <w:rPr>
          <w:rFonts w:ascii="Times New Roman" w:hAnsi="Times New Roman" w:cs="Times New Roman"/>
          <w:b/>
          <w:sz w:val="24"/>
          <w:szCs w:val="24"/>
        </w:rPr>
        <w:t>It’s 2 Timothy 2:2:</w:t>
      </w:r>
    </w:p>
    <w:p w:rsidR="00D17EB3" w:rsidRDefault="00D17EB3" w:rsidP="00D17EB3">
      <w:pPr>
        <w:ind w:left="720"/>
        <w:rPr>
          <w:rFonts w:ascii="Times New Roman" w:hAnsi="Times New Roman" w:cs="Times New Roman"/>
          <w:sz w:val="24"/>
          <w:szCs w:val="24"/>
        </w:rPr>
      </w:pPr>
      <w:r w:rsidRPr="002D6D73">
        <w:rPr>
          <w:rFonts w:ascii="Times New Roman" w:hAnsi="Times New Roman" w:cs="Times New Roman"/>
          <w:b/>
          <w:bCs/>
          <w:sz w:val="24"/>
          <w:szCs w:val="24"/>
          <w:vertAlign w:val="superscript"/>
        </w:rPr>
        <w:t>2 </w:t>
      </w:r>
      <w:r w:rsidRPr="002D6D73">
        <w:rPr>
          <w:rFonts w:ascii="Times New Roman" w:hAnsi="Times New Roman" w:cs="Times New Roman"/>
          <w:sz w:val="24"/>
          <w:szCs w:val="24"/>
        </w:rPr>
        <w:t>And the things you have heard me say in the presence of many witnesses</w:t>
      </w:r>
      <w:r>
        <w:rPr>
          <w:rFonts w:ascii="Times New Roman" w:hAnsi="Times New Roman" w:cs="Times New Roman"/>
          <w:sz w:val="24"/>
          <w:szCs w:val="24"/>
        </w:rPr>
        <w:t xml:space="preserve"> </w:t>
      </w:r>
      <w:r w:rsidRPr="002D6D73">
        <w:rPr>
          <w:rFonts w:ascii="Times New Roman" w:hAnsi="Times New Roman" w:cs="Times New Roman"/>
          <w:sz w:val="24"/>
          <w:szCs w:val="24"/>
        </w:rPr>
        <w:t>entrust to reliable people who will also be qualified to teach others.</w:t>
      </w:r>
    </w:p>
    <w:p w:rsidR="00D17EB3" w:rsidRDefault="001C0A58" w:rsidP="00D17EB3">
      <w:pPr>
        <w:rPr>
          <w:rFonts w:ascii="Times New Roman" w:hAnsi="Times New Roman" w:cs="Times New Roman"/>
          <w:sz w:val="24"/>
          <w:szCs w:val="24"/>
        </w:rPr>
      </w:pPr>
      <w:r>
        <w:rPr>
          <w:rFonts w:ascii="Times New Roman" w:hAnsi="Times New Roman" w:cs="Times New Roman"/>
          <w:sz w:val="24"/>
          <w:szCs w:val="24"/>
        </w:rPr>
        <w:t>This is the Apostle Paul writing to Timothy.  Remember, Timothy was a close friend of Paul’s who became a Christian on Paul’s first missionary journey.  On Paul’s second journey Timothy joined him, and became a valuable assistant.  After traveling with Paul for 10 years Timothy became the pastor of the church in Ephesus.  The books of the Bible we know as 1 and 2 Timothy are Paul’s letters of advice as Timothy begins caring for the church.  We think of Timothy as a young pastor at the time, though we learned last week that he may have been in his mid-40s at this point.</w:t>
      </w:r>
    </w:p>
    <w:p w:rsidR="001C0A58" w:rsidRDefault="001C0A58" w:rsidP="00D17EB3">
      <w:pPr>
        <w:rPr>
          <w:rFonts w:ascii="Times New Roman" w:hAnsi="Times New Roman" w:cs="Times New Roman"/>
          <w:sz w:val="24"/>
          <w:szCs w:val="24"/>
        </w:rPr>
      </w:pPr>
      <w:r>
        <w:rPr>
          <w:rFonts w:ascii="Times New Roman" w:hAnsi="Times New Roman" w:cs="Times New Roman"/>
          <w:sz w:val="24"/>
          <w:szCs w:val="24"/>
        </w:rPr>
        <w:t xml:space="preserve">And what Paul is doing here is he is laying out a vision for how the good news about Jesus is going to be spread.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Paul’s coaching tree.  This is the plan of transmission.</w:t>
      </w:r>
    </w:p>
    <w:p w:rsidR="00725B53" w:rsidRDefault="001C0A58" w:rsidP="00D17EB3">
      <w:pPr>
        <w:rPr>
          <w:rFonts w:ascii="Times New Roman" w:hAnsi="Times New Roman" w:cs="Times New Roman"/>
          <w:sz w:val="24"/>
          <w:szCs w:val="24"/>
        </w:rPr>
      </w:pPr>
      <w:r>
        <w:rPr>
          <w:rFonts w:ascii="Times New Roman" w:hAnsi="Times New Roman" w:cs="Times New Roman"/>
          <w:sz w:val="24"/>
          <w:szCs w:val="24"/>
        </w:rPr>
        <w:t xml:space="preserve">What’s going to happen is that </w:t>
      </w:r>
      <w:r w:rsidRPr="00725B53">
        <w:rPr>
          <w:rFonts w:ascii="Times New Roman" w:hAnsi="Times New Roman" w:cs="Times New Roman"/>
          <w:b/>
          <w:sz w:val="24"/>
          <w:szCs w:val="24"/>
        </w:rPr>
        <w:t xml:space="preserve">Paul is going </w:t>
      </w:r>
      <w:r w:rsidR="00725B53" w:rsidRPr="00725B53">
        <w:rPr>
          <w:rFonts w:ascii="Times New Roman" w:hAnsi="Times New Roman" w:cs="Times New Roman"/>
          <w:b/>
          <w:sz w:val="24"/>
          <w:szCs w:val="24"/>
        </w:rPr>
        <w:t>to share what he knows with Timothy</w:t>
      </w:r>
      <w:r w:rsidR="00725B53">
        <w:rPr>
          <w:rFonts w:ascii="Times New Roman" w:hAnsi="Times New Roman" w:cs="Times New Roman"/>
          <w:sz w:val="24"/>
          <w:szCs w:val="24"/>
        </w:rPr>
        <w:t xml:space="preserve">.  “The things you have heard me say.”  The “pattern of sound teaching” as it says a few verses earlier (2 Timothy 1:13).  Paul shares what it means to be a Christian and how to live as a Christian with Timothy.  </w:t>
      </w:r>
    </w:p>
    <w:p w:rsidR="001C0A58" w:rsidRDefault="00725B53" w:rsidP="00D17EB3">
      <w:pPr>
        <w:rPr>
          <w:rFonts w:ascii="Times New Roman" w:hAnsi="Times New Roman" w:cs="Times New Roman"/>
          <w:sz w:val="24"/>
          <w:szCs w:val="24"/>
        </w:rPr>
      </w:pPr>
      <w:r>
        <w:rPr>
          <w:rFonts w:ascii="Times New Roman" w:hAnsi="Times New Roman" w:cs="Times New Roman"/>
          <w:sz w:val="24"/>
          <w:szCs w:val="24"/>
        </w:rPr>
        <w:t xml:space="preserve">Then, it becomes Timothy’s </w:t>
      </w:r>
      <w:r w:rsidRPr="00725B53">
        <w:rPr>
          <w:rFonts w:ascii="Times New Roman" w:hAnsi="Times New Roman" w:cs="Times New Roman"/>
          <w:b/>
          <w:sz w:val="24"/>
          <w:szCs w:val="24"/>
        </w:rPr>
        <w:t>responsibility to “entrust” this</w:t>
      </w:r>
      <w:r w:rsidR="00941E7A">
        <w:rPr>
          <w:rFonts w:ascii="Times New Roman" w:hAnsi="Times New Roman" w:cs="Times New Roman"/>
          <w:b/>
          <w:sz w:val="24"/>
          <w:szCs w:val="24"/>
        </w:rPr>
        <w:t xml:space="preserve"> “good deposit”</w:t>
      </w:r>
      <w:r w:rsidRPr="00725B53">
        <w:rPr>
          <w:rFonts w:ascii="Times New Roman" w:hAnsi="Times New Roman" w:cs="Times New Roman"/>
          <w:b/>
          <w:sz w:val="24"/>
          <w:szCs w:val="24"/>
        </w:rPr>
        <w:t xml:space="preserve"> with “reliable people.”</w:t>
      </w:r>
      <w:r>
        <w:rPr>
          <w:rFonts w:ascii="Times New Roman" w:hAnsi="Times New Roman" w:cs="Times New Roman"/>
          <w:b/>
          <w:sz w:val="24"/>
          <w:szCs w:val="24"/>
        </w:rPr>
        <w:t xml:space="preserve"> </w:t>
      </w:r>
      <w:r w:rsidRPr="00725B53">
        <w:rPr>
          <w:rFonts w:ascii="Times New Roman" w:hAnsi="Times New Roman" w:cs="Times New Roman"/>
          <w:sz w:val="24"/>
          <w:szCs w:val="24"/>
        </w:rPr>
        <w:t xml:space="preserve">As the pastor and leader of the church in Ephesus, Timothy needs to find some </w:t>
      </w:r>
      <w:r w:rsidRPr="00725B53">
        <w:rPr>
          <w:rFonts w:ascii="Times New Roman" w:hAnsi="Times New Roman" w:cs="Times New Roman"/>
          <w:sz w:val="24"/>
          <w:szCs w:val="24"/>
        </w:rPr>
        <w:lastRenderedPageBreak/>
        <w:t>trustworthy</w:t>
      </w:r>
      <w:r>
        <w:rPr>
          <w:rFonts w:ascii="Times New Roman" w:hAnsi="Times New Roman" w:cs="Times New Roman"/>
          <w:sz w:val="24"/>
          <w:szCs w:val="24"/>
        </w:rPr>
        <w:t xml:space="preserve"> people who he can invest his life in and share what it means to follow Jesus.  In other words, he needs to disciple them.</w:t>
      </w:r>
    </w:p>
    <w:p w:rsidR="00725B53" w:rsidRDefault="00725B53" w:rsidP="00D17EB3">
      <w:pPr>
        <w:rPr>
          <w:rFonts w:ascii="Times New Roman" w:hAnsi="Times New Roman" w:cs="Times New Roman"/>
          <w:sz w:val="24"/>
          <w:szCs w:val="24"/>
        </w:rPr>
      </w:pPr>
      <w:r w:rsidRPr="00941E7A">
        <w:rPr>
          <w:rFonts w:ascii="Times New Roman" w:hAnsi="Times New Roman" w:cs="Times New Roman"/>
          <w:b/>
          <w:sz w:val="24"/>
          <w:szCs w:val="24"/>
        </w:rPr>
        <w:t>These people, in turn, will be qualified to teach others</w:t>
      </w:r>
      <w:r w:rsidR="00941E7A" w:rsidRPr="00941E7A">
        <w:rPr>
          <w:rFonts w:ascii="Times New Roman" w:hAnsi="Times New Roman" w:cs="Times New Roman"/>
          <w:b/>
          <w:sz w:val="24"/>
          <w:szCs w:val="24"/>
        </w:rPr>
        <w:t>.</w:t>
      </w:r>
      <w:r w:rsidR="00941E7A">
        <w:rPr>
          <w:rFonts w:ascii="Times New Roman" w:hAnsi="Times New Roman" w:cs="Times New Roman"/>
          <w:sz w:val="24"/>
          <w:szCs w:val="24"/>
        </w:rPr>
        <w:t xml:space="preserve">  They will pass on what they know of the Christian life to more people and then, presumably, </w:t>
      </w:r>
      <w:r w:rsidR="00941E7A" w:rsidRPr="00941E7A">
        <w:rPr>
          <w:rFonts w:ascii="Times New Roman" w:hAnsi="Times New Roman" w:cs="Times New Roman"/>
          <w:b/>
          <w:sz w:val="24"/>
          <w:szCs w:val="24"/>
        </w:rPr>
        <w:t>these others will share it with still more</w:t>
      </w:r>
      <w:r w:rsidR="00941E7A">
        <w:rPr>
          <w:rFonts w:ascii="Times New Roman" w:hAnsi="Times New Roman" w:cs="Times New Roman"/>
          <w:sz w:val="24"/>
          <w:szCs w:val="24"/>
        </w:rPr>
        <w:t xml:space="preserve"> people and more people and more.</w:t>
      </w:r>
    </w:p>
    <w:p w:rsidR="00941E7A" w:rsidRPr="00941E7A" w:rsidRDefault="00941E7A" w:rsidP="00D17EB3">
      <w:pPr>
        <w:rPr>
          <w:rFonts w:ascii="Times New Roman" w:hAnsi="Times New Roman" w:cs="Times New Roman"/>
          <w:sz w:val="24"/>
          <w:szCs w:val="24"/>
        </w:rPr>
      </w:pPr>
      <w:r>
        <w:rPr>
          <w:rFonts w:ascii="Times New Roman" w:hAnsi="Times New Roman" w:cs="Times New Roman"/>
          <w:sz w:val="24"/>
          <w:szCs w:val="24"/>
        </w:rPr>
        <w:t xml:space="preserve">This is sometimes referred to as spiritual generations, or spiritual parenting.  In this verse alone, Paul references four generations of faith.  The first generation is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The second generation is Timothy.  The third generation are the ones Paul calls “reliable people.”  And the fourth </w:t>
      </w:r>
      <w:proofErr w:type="gramStart"/>
      <w:r>
        <w:rPr>
          <w:rFonts w:ascii="Times New Roman" w:hAnsi="Times New Roman" w:cs="Times New Roman"/>
          <w:sz w:val="24"/>
          <w:szCs w:val="24"/>
        </w:rPr>
        <w:t>generation are</w:t>
      </w:r>
      <w:proofErr w:type="gramEnd"/>
      <w:r>
        <w:rPr>
          <w:rFonts w:ascii="Times New Roman" w:hAnsi="Times New Roman" w:cs="Times New Roman"/>
          <w:sz w:val="24"/>
          <w:szCs w:val="24"/>
        </w:rPr>
        <w:t xml:space="preserve"> others.  If we were to play it out far enough, we could see how you and I eventually fit into the coaching tree that started with Paul (and, of course, we could go before Paul all the way to Jesus, who is the root of the tree).</w:t>
      </w:r>
    </w:p>
    <w:p w:rsidR="00941E7A" w:rsidRDefault="00941E7A" w:rsidP="00D17EB3">
      <w:pPr>
        <w:rPr>
          <w:rFonts w:ascii="Times New Roman" w:hAnsi="Times New Roman" w:cs="Times New Roman"/>
          <w:sz w:val="24"/>
          <w:szCs w:val="24"/>
        </w:rPr>
      </w:pPr>
      <w:r>
        <w:rPr>
          <w:rFonts w:ascii="Times New Roman" w:hAnsi="Times New Roman" w:cs="Times New Roman"/>
          <w:sz w:val="24"/>
          <w:szCs w:val="24"/>
        </w:rPr>
        <w:t xml:space="preserve">I’ve seen this verse </w:t>
      </w:r>
      <w:r w:rsidRPr="0007248E">
        <w:rPr>
          <w:rFonts w:ascii="Times New Roman" w:hAnsi="Times New Roman" w:cs="Times New Roman"/>
          <w:b/>
          <w:sz w:val="24"/>
          <w:szCs w:val="24"/>
        </w:rPr>
        <w:t>represented graphically to show the power of multiplication.</w:t>
      </w:r>
      <w:r w:rsidR="0007248E">
        <w:rPr>
          <w:rFonts w:ascii="Times New Roman" w:hAnsi="Times New Roman" w:cs="Times New Roman"/>
          <w:b/>
          <w:sz w:val="24"/>
          <w:szCs w:val="24"/>
        </w:rPr>
        <w:t xml:space="preserve">  </w:t>
      </w:r>
      <w:r w:rsidR="0007248E" w:rsidRPr="0007248E">
        <w:rPr>
          <w:rFonts w:ascii="Times New Roman" w:hAnsi="Times New Roman" w:cs="Times New Roman"/>
          <w:sz w:val="24"/>
          <w:szCs w:val="24"/>
        </w:rPr>
        <w:t>Imagine a</w:t>
      </w:r>
      <w:r w:rsidR="0007248E">
        <w:rPr>
          <w:rFonts w:ascii="Times New Roman" w:hAnsi="Times New Roman" w:cs="Times New Roman"/>
          <w:b/>
          <w:sz w:val="24"/>
          <w:szCs w:val="24"/>
        </w:rPr>
        <w:t xml:space="preserve"> </w:t>
      </w:r>
      <w:r w:rsidR="0007248E">
        <w:rPr>
          <w:rFonts w:ascii="Times New Roman" w:hAnsi="Times New Roman" w:cs="Times New Roman"/>
          <w:sz w:val="24"/>
          <w:szCs w:val="24"/>
        </w:rPr>
        <w:t xml:space="preserve">person who shares Jesus with two people, and then spends a year teaching them what it means to be a Christian and how to live as a disciple.  Then, imagine each of those two people finding two </w:t>
      </w:r>
      <w:proofErr w:type="gramStart"/>
      <w:r w:rsidR="0007248E">
        <w:rPr>
          <w:rFonts w:ascii="Times New Roman" w:hAnsi="Times New Roman" w:cs="Times New Roman"/>
          <w:sz w:val="24"/>
          <w:szCs w:val="24"/>
        </w:rPr>
        <w:t>more,</w:t>
      </w:r>
      <w:proofErr w:type="gramEnd"/>
      <w:r w:rsidR="0007248E">
        <w:rPr>
          <w:rFonts w:ascii="Times New Roman" w:hAnsi="Times New Roman" w:cs="Times New Roman"/>
          <w:sz w:val="24"/>
          <w:szCs w:val="24"/>
        </w:rPr>
        <w:t xml:space="preserve"> and sharing Jesus with them, and spending a year teaching them what it means to follow Jesus.   Then, in the third year, imagine those four people each sharing Jesus with two </w:t>
      </w:r>
      <w:proofErr w:type="gramStart"/>
      <w:r w:rsidR="0007248E">
        <w:rPr>
          <w:rFonts w:ascii="Times New Roman" w:hAnsi="Times New Roman" w:cs="Times New Roman"/>
          <w:sz w:val="24"/>
          <w:szCs w:val="24"/>
        </w:rPr>
        <w:t>people</w:t>
      </w:r>
      <w:proofErr w:type="gramEnd"/>
      <w:r w:rsidR="0007248E">
        <w:rPr>
          <w:rFonts w:ascii="Times New Roman" w:hAnsi="Times New Roman" w:cs="Times New Roman"/>
          <w:sz w:val="24"/>
          <w:szCs w:val="24"/>
        </w:rPr>
        <w:t xml:space="preserve"> each, and so on.</w:t>
      </w:r>
    </w:p>
    <w:p w:rsidR="0007248E" w:rsidRDefault="0007248E" w:rsidP="00D17EB3">
      <w:pPr>
        <w:rPr>
          <w:rFonts w:ascii="Times New Roman" w:hAnsi="Times New Roman" w:cs="Times New Roman"/>
          <w:sz w:val="24"/>
          <w:szCs w:val="24"/>
        </w:rPr>
      </w:pPr>
      <w:r>
        <w:rPr>
          <w:rFonts w:ascii="Times New Roman" w:hAnsi="Times New Roman" w:cs="Times New Roman"/>
          <w:sz w:val="24"/>
          <w:szCs w:val="24"/>
        </w:rPr>
        <w:t>The power of multiplication is such that by about the 33rd generation</w:t>
      </w:r>
      <w:r w:rsidR="000D1344">
        <w:rPr>
          <w:rFonts w:ascii="Times New Roman" w:hAnsi="Times New Roman" w:cs="Times New Roman"/>
          <w:sz w:val="24"/>
          <w:szCs w:val="24"/>
        </w:rPr>
        <w:t xml:space="preserve"> over 8 billion p</w:t>
      </w:r>
      <w:r>
        <w:rPr>
          <w:rFonts w:ascii="Times New Roman" w:hAnsi="Times New Roman" w:cs="Times New Roman"/>
          <w:sz w:val="24"/>
          <w:szCs w:val="24"/>
        </w:rPr>
        <w:t>eople will have been taught about Jesus!  That is to say, if every Christian would help 2 people a year to know Christ, and all those new converts also reached 2 people a year, the entire world would know Jesus in a little more than 30 years.</w:t>
      </w:r>
    </w:p>
    <w:p w:rsidR="0007248E" w:rsidRDefault="0007248E" w:rsidP="00D17EB3">
      <w:pPr>
        <w:rPr>
          <w:rFonts w:ascii="Times New Roman" w:hAnsi="Times New Roman" w:cs="Times New Roman"/>
          <w:sz w:val="24"/>
          <w:szCs w:val="24"/>
        </w:rPr>
      </w:pPr>
      <w:r>
        <w:rPr>
          <w:rFonts w:ascii="Times New Roman" w:hAnsi="Times New Roman" w:cs="Times New Roman"/>
          <w:sz w:val="24"/>
          <w:szCs w:val="24"/>
        </w:rPr>
        <w:t>Of course, it doesn’t work out quite that way.  The math is good, but the reality is that not every Christian is reaching two new people every year.  God doesn’t produc</w:t>
      </w:r>
      <w:r w:rsidR="000D1344">
        <w:rPr>
          <w:rFonts w:ascii="Times New Roman" w:hAnsi="Times New Roman" w:cs="Times New Roman"/>
          <w:sz w:val="24"/>
          <w:szCs w:val="24"/>
        </w:rPr>
        <w:t>e disciples like widgets in a factory.</w:t>
      </w:r>
      <w:r>
        <w:rPr>
          <w:rFonts w:ascii="Times New Roman" w:hAnsi="Times New Roman" w:cs="Times New Roman"/>
          <w:sz w:val="24"/>
          <w:szCs w:val="24"/>
        </w:rPr>
        <w:t xml:space="preserve">  He uses us to reach others in </w:t>
      </w:r>
      <w:r w:rsidR="000D1344">
        <w:rPr>
          <w:rFonts w:ascii="Times New Roman" w:hAnsi="Times New Roman" w:cs="Times New Roman"/>
          <w:sz w:val="24"/>
          <w:szCs w:val="24"/>
        </w:rPr>
        <w:t xml:space="preserve">a </w:t>
      </w:r>
      <w:r>
        <w:rPr>
          <w:rFonts w:ascii="Times New Roman" w:hAnsi="Times New Roman" w:cs="Times New Roman"/>
          <w:sz w:val="24"/>
          <w:szCs w:val="24"/>
        </w:rPr>
        <w:t>wide variety of ways</w:t>
      </w:r>
      <w:r w:rsidR="000D1344">
        <w:rPr>
          <w:rFonts w:ascii="Times New Roman" w:hAnsi="Times New Roman" w:cs="Times New Roman"/>
          <w:sz w:val="24"/>
          <w:szCs w:val="24"/>
        </w:rPr>
        <w:t xml:space="preserve"> and unpredictable patterns</w:t>
      </w:r>
      <w:r>
        <w:rPr>
          <w:rFonts w:ascii="Times New Roman" w:hAnsi="Times New Roman" w:cs="Times New Roman"/>
          <w:sz w:val="24"/>
          <w:szCs w:val="24"/>
        </w:rPr>
        <w:t>.  His methods are not always smooth and symmetrical</w:t>
      </w:r>
      <w:r w:rsidR="000D1344">
        <w:rPr>
          <w:rFonts w:ascii="Times New Roman" w:hAnsi="Times New Roman" w:cs="Times New Roman"/>
          <w:sz w:val="24"/>
          <w:szCs w:val="24"/>
        </w:rPr>
        <w:t>.</w:t>
      </w:r>
    </w:p>
    <w:p w:rsidR="000D1344" w:rsidRDefault="000D1344" w:rsidP="00D17EB3">
      <w:pPr>
        <w:rPr>
          <w:rFonts w:ascii="Times New Roman" w:hAnsi="Times New Roman" w:cs="Times New Roman"/>
          <w:sz w:val="24"/>
          <w:szCs w:val="24"/>
        </w:rPr>
      </w:pPr>
      <w:r>
        <w:rPr>
          <w:rFonts w:ascii="Times New Roman" w:hAnsi="Times New Roman" w:cs="Times New Roman"/>
          <w:sz w:val="24"/>
          <w:szCs w:val="24"/>
        </w:rPr>
        <w:t xml:space="preserve">But the principle of spiritual parenting is still part of </w:t>
      </w:r>
      <w:r w:rsidR="00124CCE">
        <w:rPr>
          <w:rFonts w:ascii="Times New Roman" w:hAnsi="Times New Roman" w:cs="Times New Roman"/>
          <w:sz w:val="24"/>
          <w:szCs w:val="24"/>
        </w:rPr>
        <w:t>H</w:t>
      </w:r>
      <w:r>
        <w:rPr>
          <w:rFonts w:ascii="Times New Roman" w:hAnsi="Times New Roman" w:cs="Times New Roman"/>
          <w:sz w:val="24"/>
          <w:szCs w:val="24"/>
        </w:rPr>
        <w:t>is plan</w:t>
      </w:r>
      <w:r w:rsidRPr="001D2435">
        <w:rPr>
          <w:rFonts w:ascii="Times New Roman" w:hAnsi="Times New Roman" w:cs="Times New Roman"/>
          <w:b/>
          <w:sz w:val="24"/>
          <w:szCs w:val="24"/>
        </w:rPr>
        <w:t xml:space="preserve">.  Paul’s instructions to Timothy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God’s instructions to us.  What we have heard we are to pass on to others.  We </w:t>
      </w:r>
      <w:r w:rsidR="001D2435">
        <w:rPr>
          <w:rFonts w:ascii="Times New Roman" w:hAnsi="Times New Roman" w:cs="Times New Roman"/>
          <w:sz w:val="24"/>
          <w:szCs w:val="24"/>
        </w:rPr>
        <w:t>should all have a spiritual coaching tree.  We should all be disciples who make disciples.</w:t>
      </w:r>
    </w:p>
    <w:p w:rsidR="001D2435" w:rsidRDefault="00BF6E6E" w:rsidP="00D17EB3">
      <w:pPr>
        <w:rPr>
          <w:rFonts w:ascii="Times New Roman" w:hAnsi="Times New Roman" w:cs="Times New Roman"/>
          <w:sz w:val="24"/>
          <w:szCs w:val="24"/>
        </w:rPr>
      </w:pPr>
      <w:r>
        <w:rPr>
          <w:rFonts w:ascii="Times New Roman" w:hAnsi="Times New Roman" w:cs="Times New Roman"/>
          <w:b/>
          <w:i/>
          <w:sz w:val="24"/>
          <w:szCs w:val="24"/>
        </w:rPr>
        <w:t>Review</w:t>
      </w:r>
      <w:r>
        <w:rPr>
          <w:rFonts w:ascii="Times New Roman" w:hAnsi="Times New Roman" w:cs="Times New Roman"/>
          <w:b/>
          <w:i/>
          <w:sz w:val="24"/>
          <w:szCs w:val="24"/>
        </w:rPr>
        <w:br/>
      </w:r>
      <w:r>
        <w:rPr>
          <w:rFonts w:ascii="Times New Roman" w:hAnsi="Times New Roman" w:cs="Times New Roman"/>
          <w:sz w:val="24"/>
          <w:szCs w:val="24"/>
        </w:rPr>
        <w:t xml:space="preserve">Today we are finishing up a series by that name: </w:t>
      </w:r>
      <w:r w:rsidRPr="00BF6E6E">
        <w:rPr>
          <w:rFonts w:ascii="Times New Roman" w:hAnsi="Times New Roman" w:cs="Times New Roman"/>
          <w:i/>
          <w:sz w:val="24"/>
          <w:szCs w:val="24"/>
        </w:rPr>
        <w:t>Disciples who Make Disciples</w:t>
      </w:r>
      <w:r>
        <w:rPr>
          <w:rFonts w:ascii="Times New Roman" w:hAnsi="Times New Roman" w:cs="Times New Roman"/>
          <w:sz w:val="24"/>
          <w:szCs w:val="24"/>
        </w:rPr>
        <w:t>.  As we’ve begun our new church year, I’ve been setting a vision for us as a church to be a place where we take responsibility for helping others to grow in Jesus.  We’ve been looking at passages which talk about the importance of imitation: having godly role models to pattern ourselves after as we follow Jesus; and also being godly role models for one another.</w:t>
      </w:r>
    </w:p>
    <w:p w:rsidR="00BF6E6E" w:rsidRDefault="00BF6E6E" w:rsidP="00D17EB3">
      <w:pPr>
        <w:rPr>
          <w:rFonts w:ascii="Times New Roman" w:hAnsi="Times New Roman" w:cs="Times New Roman"/>
          <w:sz w:val="24"/>
          <w:szCs w:val="24"/>
        </w:rPr>
      </w:pPr>
      <w:r>
        <w:rPr>
          <w:rFonts w:ascii="Times New Roman" w:hAnsi="Times New Roman" w:cs="Times New Roman"/>
          <w:sz w:val="24"/>
          <w:szCs w:val="24"/>
        </w:rPr>
        <w:lastRenderedPageBreak/>
        <w:t>We are introducing a new program—I hate to call it a program, but that’s what it is—where we are creating mentoring partnerships so that this sort of spiritual coaching can take place.  We’ll be introducing the program at a couple of dinners—a men’s dinner we are calling Ironman this Thursday, and a women’s dinner we are calling Refined next Thursday</w:t>
      </w:r>
      <w:r w:rsidR="00124CCE">
        <w:rPr>
          <w:rFonts w:ascii="Times New Roman" w:hAnsi="Times New Roman" w:cs="Times New Roman"/>
          <w:sz w:val="24"/>
          <w:szCs w:val="24"/>
        </w:rPr>
        <w:t>.  If you haven’t signed up for those meals, you can do so yet today.  And we’ll be laying out more of this vision for growing in discipleship.  Because, of course, the goal isn’t a program, but that we would be a church where disciples making disciples is as natural as attending worship on Sunday morning.</w:t>
      </w:r>
    </w:p>
    <w:p w:rsidR="00124CCE" w:rsidRDefault="00124CCE" w:rsidP="00D17EB3">
      <w:pPr>
        <w:rPr>
          <w:rFonts w:ascii="Times New Roman" w:hAnsi="Times New Roman" w:cs="Times New Roman"/>
          <w:sz w:val="24"/>
          <w:szCs w:val="24"/>
        </w:rPr>
      </w:pPr>
      <w:r>
        <w:rPr>
          <w:rFonts w:ascii="Times New Roman" w:hAnsi="Times New Roman" w:cs="Times New Roman"/>
          <w:sz w:val="24"/>
          <w:szCs w:val="24"/>
        </w:rPr>
        <w:t>And so, as we wrap up the series, I want to encourage you to think about your own spiritual coaching tree.  Where do you fit into 2 Timothy 2:2?  Who are you spiritually parenting?</w:t>
      </w:r>
    </w:p>
    <w:p w:rsidR="00124CCE" w:rsidRDefault="00124CCE" w:rsidP="00D17EB3">
      <w:pPr>
        <w:rPr>
          <w:rFonts w:ascii="Times New Roman" w:hAnsi="Times New Roman" w:cs="Times New Roman"/>
          <w:sz w:val="24"/>
          <w:szCs w:val="24"/>
        </w:rPr>
      </w:pPr>
      <w:r>
        <w:rPr>
          <w:rFonts w:ascii="Times New Roman" w:hAnsi="Times New Roman" w:cs="Times New Roman"/>
          <w:sz w:val="24"/>
          <w:szCs w:val="24"/>
        </w:rPr>
        <w:t>And I want to look at the context of this verse, so that we can hear what Paul says about what it takes to be a spiritual parent.</w:t>
      </w:r>
    </w:p>
    <w:p w:rsidR="00124CCE" w:rsidRDefault="00124CCE" w:rsidP="00D17EB3">
      <w:pPr>
        <w:rPr>
          <w:rFonts w:ascii="Times New Roman" w:hAnsi="Times New Roman" w:cs="Times New Roman"/>
          <w:sz w:val="24"/>
          <w:szCs w:val="24"/>
        </w:rPr>
      </w:pPr>
      <w:r>
        <w:rPr>
          <w:rFonts w:ascii="Times New Roman" w:hAnsi="Times New Roman" w:cs="Times New Roman"/>
          <w:sz w:val="24"/>
          <w:szCs w:val="24"/>
        </w:rPr>
        <w:t xml:space="preserve">So, let’s look at the whole passage.  </w:t>
      </w:r>
      <w:r w:rsidRPr="00124CCE">
        <w:rPr>
          <w:rFonts w:ascii="Times New Roman" w:hAnsi="Times New Roman" w:cs="Times New Roman"/>
          <w:b/>
          <w:sz w:val="24"/>
          <w:szCs w:val="24"/>
        </w:rPr>
        <w:t>2 Timothy 2:1-7:</w:t>
      </w:r>
    </w:p>
    <w:p w:rsidR="00D17EB3" w:rsidRDefault="00D17EB3" w:rsidP="00D17EB3">
      <w:pPr>
        <w:ind w:left="720"/>
        <w:rPr>
          <w:rFonts w:ascii="Times New Roman" w:hAnsi="Times New Roman" w:cs="Times New Roman"/>
          <w:sz w:val="24"/>
          <w:szCs w:val="24"/>
        </w:rPr>
      </w:pPr>
      <w:r w:rsidRPr="002D6D73">
        <w:rPr>
          <w:rFonts w:ascii="Times New Roman" w:hAnsi="Times New Roman" w:cs="Times New Roman"/>
          <w:sz w:val="24"/>
          <w:szCs w:val="24"/>
        </w:rPr>
        <w:t>You then, my son, be strong in the grace that is in Christ Jesus. </w:t>
      </w:r>
      <w:r w:rsidRPr="002D6D73">
        <w:rPr>
          <w:rFonts w:ascii="Times New Roman" w:hAnsi="Times New Roman" w:cs="Times New Roman"/>
          <w:b/>
          <w:bCs/>
          <w:sz w:val="24"/>
          <w:szCs w:val="24"/>
          <w:vertAlign w:val="superscript"/>
        </w:rPr>
        <w:t>2 </w:t>
      </w:r>
      <w:r w:rsidRPr="002D6D73">
        <w:rPr>
          <w:rFonts w:ascii="Times New Roman" w:hAnsi="Times New Roman" w:cs="Times New Roman"/>
          <w:sz w:val="24"/>
          <w:szCs w:val="24"/>
        </w:rPr>
        <w:t>And the things you have heard me say in the presence of many witnesses</w:t>
      </w:r>
      <w:r>
        <w:rPr>
          <w:rFonts w:ascii="Times New Roman" w:hAnsi="Times New Roman" w:cs="Times New Roman"/>
          <w:sz w:val="24"/>
          <w:szCs w:val="24"/>
        </w:rPr>
        <w:t xml:space="preserve"> </w:t>
      </w:r>
      <w:r w:rsidRPr="002D6D73">
        <w:rPr>
          <w:rFonts w:ascii="Times New Roman" w:hAnsi="Times New Roman" w:cs="Times New Roman"/>
          <w:sz w:val="24"/>
          <w:szCs w:val="24"/>
        </w:rPr>
        <w:t>entrust to reliable people who will also be qualified to teach others. </w:t>
      </w:r>
      <w:r w:rsidRPr="002D6D73">
        <w:rPr>
          <w:rFonts w:ascii="Times New Roman" w:hAnsi="Times New Roman" w:cs="Times New Roman"/>
          <w:b/>
          <w:bCs/>
          <w:sz w:val="24"/>
          <w:szCs w:val="24"/>
          <w:vertAlign w:val="superscript"/>
        </w:rPr>
        <w:t>3 </w:t>
      </w:r>
      <w:r w:rsidRPr="002D6D73">
        <w:rPr>
          <w:rFonts w:ascii="Times New Roman" w:hAnsi="Times New Roman" w:cs="Times New Roman"/>
          <w:sz w:val="24"/>
          <w:szCs w:val="24"/>
        </w:rPr>
        <w:t>Join with me in suffering, like a good soldier of Christ Jesus. </w:t>
      </w:r>
      <w:r w:rsidRPr="002D6D73">
        <w:rPr>
          <w:rFonts w:ascii="Times New Roman" w:hAnsi="Times New Roman" w:cs="Times New Roman"/>
          <w:b/>
          <w:bCs/>
          <w:sz w:val="24"/>
          <w:szCs w:val="24"/>
          <w:vertAlign w:val="superscript"/>
        </w:rPr>
        <w:t>4 </w:t>
      </w:r>
      <w:r w:rsidRPr="002D6D73">
        <w:rPr>
          <w:rFonts w:ascii="Times New Roman" w:hAnsi="Times New Roman" w:cs="Times New Roman"/>
          <w:sz w:val="24"/>
          <w:szCs w:val="24"/>
        </w:rPr>
        <w:t>No one serving as a soldier gets entangled in civilian affairs, but rather tries to please his commanding officer. </w:t>
      </w:r>
      <w:r w:rsidRPr="002D6D73">
        <w:rPr>
          <w:rFonts w:ascii="Times New Roman" w:hAnsi="Times New Roman" w:cs="Times New Roman"/>
          <w:b/>
          <w:bCs/>
          <w:sz w:val="24"/>
          <w:szCs w:val="24"/>
          <w:vertAlign w:val="superscript"/>
        </w:rPr>
        <w:t>5 </w:t>
      </w:r>
      <w:r w:rsidRPr="002D6D73">
        <w:rPr>
          <w:rFonts w:ascii="Times New Roman" w:hAnsi="Times New Roman" w:cs="Times New Roman"/>
          <w:sz w:val="24"/>
          <w:szCs w:val="24"/>
        </w:rPr>
        <w:t>Similarly, anyone who competes as an athlete does not receive the victor’s crown except by competing according to the rules. </w:t>
      </w:r>
      <w:r w:rsidRPr="002D6D73">
        <w:rPr>
          <w:rFonts w:ascii="Times New Roman" w:hAnsi="Times New Roman" w:cs="Times New Roman"/>
          <w:b/>
          <w:bCs/>
          <w:sz w:val="24"/>
          <w:szCs w:val="24"/>
          <w:vertAlign w:val="superscript"/>
        </w:rPr>
        <w:t>6 </w:t>
      </w:r>
      <w:r w:rsidRPr="002D6D73">
        <w:rPr>
          <w:rFonts w:ascii="Times New Roman" w:hAnsi="Times New Roman" w:cs="Times New Roman"/>
          <w:sz w:val="24"/>
          <w:szCs w:val="24"/>
        </w:rPr>
        <w:t>The hardworking farmer should be the first to receive a share of the crops. </w:t>
      </w:r>
      <w:r w:rsidRPr="002D6D73">
        <w:rPr>
          <w:rFonts w:ascii="Times New Roman" w:hAnsi="Times New Roman" w:cs="Times New Roman"/>
          <w:b/>
          <w:bCs/>
          <w:sz w:val="24"/>
          <w:szCs w:val="24"/>
          <w:vertAlign w:val="superscript"/>
        </w:rPr>
        <w:t>7 </w:t>
      </w:r>
      <w:r w:rsidRPr="002D6D73">
        <w:rPr>
          <w:rFonts w:ascii="Times New Roman" w:hAnsi="Times New Roman" w:cs="Times New Roman"/>
          <w:sz w:val="24"/>
          <w:szCs w:val="24"/>
        </w:rPr>
        <w:t>Reflect on what I am saying, for the Lord will give you insight into all this</w:t>
      </w:r>
      <w:r>
        <w:rPr>
          <w:rFonts w:ascii="Times New Roman" w:hAnsi="Times New Roman" w:cs="Times New Roman"/>
          <w:sz w:val="24"/>
          <w:szCs w:val="24"/>
        </w:rPr>
        <w:t>.</w:t>
      </w:r>
    </w:p>
    <w:p w:rsidR="00A477DD" w:rsidRDefault="0015206A" w:rsidP="00D17EB3">
      <w:pPr>
        <w:rPr>
          <w:rFonts w:ascii="Times New Roman" w:hAnsi="Times New Roman" w:cs="Times New Roman"/>
          <w:sz w:val="24"/>
          <w:szCs w:val="24"/>
        </w:rPr>
      </w:pPr>
      <w:r>
        <w:rPr>
          <w:rFonts w:ascii="Times New Roman" w:hAnsi="Times New Roman" w:cs="Times New Roman"/>
          <w:sz w:val="24"/>
          <w:szCs w:val="24"/>
        </w:rPr>
        <w:t>So Paul gives Timothy this plan of transmission, and then, in quick succession, he uses three metaphors: a soldier, an athlete, and a farmer.  Each one says something about what it takes to be a disciple who makes disciples.  So we’ll look at each one.</w:t>
      </w:r>
    </w:p>
    <w:p w:rsidR="00D17EB3" w:rsidRPr="0015206A" w:rsidRDefault="0015206A" w:rsidP="00D17EB3">
      <w:pPr>
        <w:rPr>
          <w:rFonts w:ascii="Times New Roman" w:hAnsi="Times New Roman" w:cs="Times New Roman"/>
          <w:sz w:val="24"/>
          <w:szCs w:val="24"/>
        </w:rPr>
      </w:pPr>
      <w:r w:rsidRPr="0015206A">
        <w:rPr>
          <w:rFonts w:ascii="Times New Roman" w:hAnsi="Times New Roman" w:cs="Times New Roman"/>
          <w:b/>
          <w:i/>
          <w:sz w:val="24"/>
          <w:szCs w:val="24"/>
        </w:rPr>
        <w:t>The Soldier</w:t>
      </w:r>
      <w:r w:rsidRPr="0015206A">
        <w:rPr>
          <w:rFonts w:ascii="Times New Roman" w:hAnsi="Times New Roman" w:cs="Times New Roman"/>
          <w:b/>
          <w:i/>
          <w:sz w:val="24"/>
          <w:szCs w:val="24"/>
        </w:rPr>
        <w:br/>
      </w:r>
      <w:r>
        <w:rPr>
          <w:rFonts w:ascii="Times New Roman" w:hAnsi="Times New Roman" w:cs="Times New Roman"/>
          <w:sz w:val="24"/>
          <w:szCs w:val="24"/>
        </w:rPr>
        <w:t>First, we need the</w:t>
      </w:r>
      <w:r w:rsidR="00D17EB3">
        <w:rPr>
          <w:rFonts w:ascii="Times New Roman" w:hAnsi="Times New Roman" w:cs="Times New Roman"/>
          <w:sz w:val="24"/>
          <w:szCs w:val="24"/>
        </w:rPr>
        <w:t xml:space="preserve"> </w:t>
      </w:r>
      <w:r w:rsidR="00D17EB3" w:rsidRPr="0015206A">
        <w:rPr>
          <w:rFonts w:ascii="Times New Roman" w:hAnsi="Times New Roman" w:cs="Times New Roman"/>
          <w:b/>
          <w:sz w:val="24"/>
          <w:szCs w:val="24"/>
        </w:rPr>
        <w:t>Discipline of a Soldier</w:t>
      </w:r>
      <w:r w:rsidRPr="0015206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Making disciples means enduring hardship and single-minded focus.  </w:t>
      </w:r>
      <w:r w:rsidRPr="0015206A">
        <w:rPr>
          <w:rFonts w:ascii="Times New Roman" w:hAnsi="Times New Roman" w:cs="Times New Roman"/>
          <w:b/>
          <w:sz w:val="24"/>
          <w:szCs w:val="24"/>
        </w:rPr>
        <w:t>Verses 3 and 4:</w:t>
      </w:r>
    </w:p>
    <w:p w:rsidR="00D17EB3" w:rsidRDefault="00D17EB3" w:rsidP="0015206A">
      <w:pPr>
        <w:ind w:left="720"/>
        <w:rPr>
          <w:rFonts w:ascii="Times New Roman" w:hAnsi="Times New Roman" w:cs="Times New Roman"/>
          <w:sz w:val="24"/>
          <w:szCs w:val="24"/>
        </w:rPr>
      </w:pPr>
      <w:r w:rsidRPr="002D6D73">
        <w:rPr>
          <w:rFonts w:ascii="Times New Roman" w:hAnsi="Times New Roman" w:cs="Times New Roman"/>
          <w:b/>
          <w:bCs/>
          <w:sz w:val="24"/>
          <w:szCs w:val="24"/>
          <w:vertAlign w:val="superscript"/>
        </w:rPr>
        <w:t>3 </w:t>
      </w:r>
      <w:r w:rsidRPr="002D6D73">
        <w:rPr>
          <w:rFonts w:ascii="Times New Roman" w:hAnsi="Times New Roman" w:cs="Times New Roman"/>
          <w:sz w:val="24"/>
          <w:szCs w:val="24"/>
        </w:rPr>
        <w:t>Join with me in suffering, like a good soldier of Christ Jesus. </w:t>
      </w:r>
      <w:r w:rsidRPr="002D6D73">
        <w:rPr>
          <w:rFonts w:ascii="Times New Roman" w:hAnsi="Times New Roman" w:cs="Times New Roman"/>
          <w:b/>
          <w:bCs/>
          <w:sz w:val="24"/>
          <w:szCs w:val="24"/>
          <w:vertAlign w:val="superscript"/>
        </w:rPr>
        <w:t>4 </w:t>
      </w:r>
      <w:r w:rsidRPr="002D6D73">
        <w:rPr>
          <w:rFonts w:ascii="Times New Roman" w:hAnsi="Times New Roman" w:cs="Times New Roman"/>
          <w:sz w:val="24"/>
          <w:szCs w:val="24"/>
        </w:rPr>
        <w:t>No one serving as a soldier gets entangled in civilian affairs, but rather tries to please his commanding officer. </w:t>
      </w:r>
    </w:p>
    <w:p w:rsidR="0015206A" w:rsidRDefault="0015206A" w:rsidP="0015206A">
      <w:pPr>
        <w:rPr>
          <w:rFonts w:ascii="Times New Roman" w:hAnsi="Times New Roman" w:cs="Times New Roman"/>
          <w:bCs/>
          <w:sz w:val="24"/>
          <w:szCs w:val="24"/>
        </w:rPr>
      </w:pPr>
      <w:r>
        <w:rPr>
          <w:rFonts w:ascii="Times New Roman" w:hAnsi="Times New Roman" w:cs="Times New Roman"/>
          <w:bCs/>
          <w:sz w:val="24"/>
          <w:szCs w:val="24"/>
        </w:rPr>
        <w:t>As soon as Paul gives Timothy the charge</w:t>
      </w:r>
      <w:r w:rsidR="007A453F">
        <w:rPr>
          <w:rFonts w:ascii="Times New Roman" w:hAnsi="Times New Roman" w:cs="Times New Roman"/>
          <w:bCs/>
          <w:sz w:val="24"/>
          <w:szCs w:val="24"/>
        </w:rPr>
        <w:t xml:space="preserve"> to</w:t>
      </w:r>
      <w:r>
        <w:rPr>
          <w:rFonts w:ascii="Times New Roman" w:hAnsi="Times New Roman" w:cs="Times New Roman"/>
          <w:bCs/>
          <w:sz w:val="24"/>
          <w:szCs w:val="24"/>
        </w:rPr>
        <w:t xml:space="preserve"> </w:t>
      </w:r>
      <w:r w:rsidR="003258B1">
        <w:rPr>
          <w:rFonts w:ascii="Times New Roman" w:hAnsi="Times New Roman" w:cs="Times New Roman"/>
          <w:bCs/>
          <w:sz w:val="24"/>
          <w:szCs w:val="24"/>
        </w:rPr>
        <w:t>make disciples who make disciples</w:t>
      </w:r>
      <w:r>
        <w:rPr>
          <w:rFonts w:ascii="Times New Roman" w:hAnsi="Times New Roman" w:cs="Times New Roman"/>
          <w:bCs/>
          <w:sz w:val="24"/>
          <w:szCs w:val="24"/>
        </w:rPr>
        <w:t>, the very next thing he says is “join with me in suffering, like a good soldier of Christ Jesus.”</w:t>
      </w:r>
    </w:p>
    <w:p w:rsidR="0015206A" w:rsidRDefault="0015206A" w:rsidP="0015206A">
      <w:pPr>
        <w:rPr>
          <w:rFonts w:ascii="Times New Roman" w:hAnsi="Times New Roman" w:cs="Times New Roman"/>
          <w:bCs/>
          <w:sz w:val="24"/>
          <w:szCs w:val="24"/>
        </w:rPr>
      </w:pPr>
      <w:r>
        <w:rPr>
          <w:rFonts w:ascii="Times New Roman" w:hAnsi="Times New Roman" w:cs="Times New Roman"/>
          <w:bCs/>
          <w:sz w:val="24"/>
          <w:szCs w:val="24"/>
        </w:rPr>
        <w:t>The thing about being a soldier is it is not easy.  War is not pretty.  It never is.  I’m a guy who likes to read military history.  One of the best parts of the vacation we took this summer was—for me--the day we spent on the battlefield at Gettysburg.  I love the strategy and tactics, and reading about the heroism of certain soldiers.</w:t>
      </w:r>
    </w:p>
    <w:p w:rsidR="0015206A" w:rsidRDefault="0015206A" w:rsidP="0015206A">
      <w:pPr>
        <w:rPr>
          <w:rFonts w:ascii="Times New Roman" w:hAnsi="Times New Roman" w:cs="Times New Roman"/>
          <w:bCs/>
          <w:sz w:val="24"/>
          <w:szCs w:val="24"/>
        </w:rPr>
      </w:pPr>
      <w:r>
        <w:rPr>
          <w:rFonts w:ascii="Times New Roman" w:hAnsi="Times New Roman" w:cs="Times New Roman"/>
          <w:bCs/>
          <w:sz w:val="24"/>
          <w:szCs w:val="24"/>
        </w:rPr>
        <w:lastRenderedPageBreak/>
        <w:t xml:space="preserve">But as much as I like to romanticize the stories, the truth is: being a soldier is hard.  People are shooting at you.  </w:t>
      </w:r>
      <w:r w:rsidR="003258B1">
        <w:rPr>
          <w:rFonts w:ascii="Times New Roman" w:hAnsi="Times New Roman" w:cs="Times New Roman"/>
          <w:bCs/>
          <w:sz w:val="24"/>
          <w:szCs w:val="24"/>
        </w:rPr>
        <w:t>You have to hide in dirty, cramped holes.  We visited the wheat field, near the peach orchard, and the tour guide told us that after the battle it was virtually impossible to walk across that field without stepping on a wounded or dead soldier with every step.  It’s terrible.</w:t>
      </w:r>
    </w:p>
    <w:p w:rsidR="003258B1" w:rsidRDefault="003258B1" w:rsidP="0015206A">
      <w:pPr>
        <w:rPr>
          <w:rFonts w:ascii="Times New Roman" w:hAnsi="Times New Roman" w:cs="Times New Roman"/>
          <w:bCs/>
          <w:sz w:val="24"/>
          <w:szCs w:val="24"/>
        </w:rPr>
      </w:pPr>
      <w:r>
        <w:rPr>
          <w:rFonts w:ascii="Times New Roman" w:hAnsi="Times New Roman" w:cs="Times New Roman"/>
          <w:bCs/>
          <w:sz w:val="24"/>
          <w:szCs w:val="24"/>
        </w:rPr>
        <w:t>So when Paul invites Timothy to think like a soldier, he’s being upfront about the difficulties.  The fact is</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if Timothy is serious about making disciples, he’s going to encounter opposition.  I mean, the Master disciple-maker, Jesus Himself, was killed on a cross.  Timothy’s </w:t>
      </w:r>
      <w:proofErr w:type="spellStart"/>
      <w:r>
        <w:rPr>
          <w:rFonts w:ascii="Times New Roman" w:hAnsi="Times New Roman" w:cs="Times New Roman"/>
          <w:bCs/>
          <w:sz w:val="24"/>
          <w:szCs w:val="24"/>
        </w:rPr>
        <w:t>disciple</w:t>
      </w:r>
      <w:r w:rsidR="007A453F">
        <w:rPr>
          <w:rFonts w:ascii="Times New Roman" w:hAnsi="Times New Roman" w:cs="Times New Roman"/>
          <w:bCs/>
          <w:sz w:val="24"/>
          <w:szCs w:val="24"/>
        </w:rPr>
        <w:t>r</w:t>
      </w:r>
      <w:proofErr w:type="spellEnd"/>
      <w:r>
        <w:rPr>
          <w:rFonts w:ascii="Times New Roman" w:hAnsi="Times New Roman" w:cs="Times New Roman"/>
          <w:bCs/>
          <w:sz w:val="24"/>
          <w:szCs w:val="24"/>
        </w:rPr>
        <w:t>, Paul, is writing this letter to him from prison.  If Timothy is going tell others about Jesus, he needs to be prepared to endure some hardship.</w:t>
      </w:r>
    </w:p>
    <w:p w:rsidR="003258B1" w:rsidRDefault="003258B1" w:rsidP="0015206A">
      <w:pPr>
        <w:rPr>
          <w:rFonts w:ascii="Times New Roman" w:hAnsi="Times New Roman" w:cs="Times New Roman"/>
          <w:bCs/>
          <w:sz w:val="24"/>
          <w:szCs w:val="24"/>
        </w:rPr>
      </w:pPr>
      <w:r>
        <w:rPr>
          <w:rFonts w:ascii="Times New Roman" w:hAnsi="Times New Roman" w:cs="Times New Roman"/>
          <w:bCs/>
          <w:sz w:val="24"/>
          <w:szCs w:val="24"/>
        </w:rPr>
        <w:t>If you think about it, nobody ever gets persecuted for</w:t>
      </w:r>
      <w:r w:rsidR="001C6531">
        <w:rPr>
          <w:rFonts w:ascii="Times New Roman" w:hAnsi="Times New Roman" w:cs="Times New Roman"/>
          <w:bCs/>
          <w:sz w:val="24"/>
          <w:szCs w:val="24"/>
        </w:rPr>
        <w:t xml:space="preserve"> just</w:t>
      </w:r>
      <w:r>
        <w:rPr>
          <w:rFonts w:ascii="Times New Roman" w:hAnsi="Times New Roman" w:cs="Times New Roman"/>
          <w:bCs/>
          <w:sz w:val="24"/>
          <w:szCs w:val="24"/>
        </w:rPr>
        <w:t xml:space="preserve"> believing in Jesus.  The enemies of Christianity don’t much care if you love Jesus, as long as you keep it to yourself.  If your private opinion is that Jesus is alright and </w:t>
      </w:r>
      <w:r w:rsidR="007A149D">
        <w:rPr>
          <w:rFonts w:ascii="Times New Roman" w:hAnsi="Times New Roman" w:cs="Times New Roman"/>
          <w:bCs/>
          <w:sz w:val="24"/>
          <w:szCs w:val="24"/>
        </w:rPr>
        <w:t>you never talk about Him,</w:t>
      </w:r>
      <w:r>
        <w:rPr>
          <w:rFonts w:ascii="Times New Roman" w:hAnsi="Times New Roman" w:cs="Times New Roman"/>
          <w:bCs/>
          <w:sz w:val="24"/>
          <w:szCs w:val="24"/>
        </w:rPr>
        <w:t xml:space="preserve"> nobody is going to go through the effort of throwing you in jail.</w:t>
      </w:r>
    </w:p>
    <w:p w:rsidR="003258B1" w:rsidRDefault="003258B1" w:rsidP="0015206A">
      <w:pPr>
        <w:rPr>
          <w:rFonts w:ascii="Times New Roman" w:hAnsi="Times New Roman" w:cs="Times New Roman"/>
          <w:bCs/>
          <w:sz w:val="24"/>
          <w:szCs w:val="24"/>
        </w:rPr>
      </w:pPr>
      <w:r>
        <w:rPr>
          <w:rFonts w:ascii="Times New Roman" w:hAnsi="Times New Roman" w:cs="Times New Roman"/>
          <w:bCs/>
          <w:sz w:val="24"/>
          <w:szCs w:val="24"/>
        </w:rPr>
        <w:t>But it’s once people start talking about Jesus, once you start inviting other people to put their hope in Jesus, that’s when the enemies of the gospel get worried.  It’s preaching about Jesus that threatens authoritarian governments and repressive family systems.  It’s talking about Jesus</w:t>
      </w:r>
      <w:r w:rsidR="007A149D">
        <w:rPr>
          <w:rFonts w:ascii="Times New Roman" w:hAnsi="Times New Roman" w:cs="Times New Roman"/>
          <w:bCs/>
          <w:sz w:val="24"/>
          <w:szCs w:val="24"/>
        </w:rPr>
        <w:t xml:space="preserve"> that leads people to change their allegiances and adopt new lifestyles.</w:t>
      </w:r>
    </w:p>
    <w:p w:rsidR="007A149D" w:rsidRDefault="007A149D" w:rsidP="0015206A">
      <w:pPr>
        <w:rPr>
          <w:rFonts w:ascii="Times New Roman" w:hAnsi="Times New Roman" w:cs="Times New Roman"/>
          <w:bCs/>
          <w:sz w:val="24"/>
          <w:szCs w:val="24"/>
        </w:rPr>
      </w:pPr>
      <w:r>
        <w:rPr>
          <w:rFonts w:ascii="Times New Roman" w:hAnsi="Times New Roman" w:cs="Times New Roman"/>
          <w:bCs/>
          <w:sz w:val="24"/>
          <w:szCs w:val="24"/>
        </w:rPr>
        <w:t xml:space="preserve">And so, Paul says that it takes the discipline of a soldier.  You have to be prepared for the hardship, prepared for the opposition.  </w:t>
      </w:r>
    </w:p>
    <w:p w:rsidR="007A149D" w:rsidRDefault="007A149D" w:rsidP="0015206A">
      <w:pPr>
        <w:rPr>
          <w:rFonts w:ascii="Times New Roman" w:hAnsi="Times New Roman" w:cs="Times New Roman"/>
          <w:bCs/>
          <w:sz w:val="24"/>
          <w:szCs w:val="24"/>
        </w:rPr>
      </w:pPr>
      <w:r>
        <w:rPr>
          <w:rFonts w:ascii="Times New Roman" w:hAnsi="Times New Roman" w:cs="Times New Roman"/>
          <w:bCs/>
          <w:sz w:val="24"/>
          <w:szCs w:val="24"/>
        </w:rPr>
        <w:t>We’re blessed to live in society where we have freedom of speech and freedom of religion—and yet we know something of the societal pressure to keep our thoughts about Jesus to ourselves.  There is this commonly held belief that talking about our faith is getting too personal, too preachy, to pushy.  We live in a cultural climate that says religion should be private.</w:t>
      </w:r>
    </w:p>
    <w:p w:rsidR="007A149D" w:rsidRDefault="007A149D" w:rsidP="0015206A">
      <w:pPr>
        <w:rPr>
          <w:rFonts w:ascii="Times New Roman" w:hAnsi="Times New Roman" w:cs="Times New Roman"/>
          <w:bCs/>
          <w:sz w:val="24"/>
          <w:szCs w:val="24"/>
        </w:rPr>
      </w:pPr>
      <w:r>
        <w:rPr>
          <w:rFonts w:ascii="Times New Roman" w:hAnsi="Times New Roman" w:cs="Times New Roman"/>
          <w:bCs/>
          <w:sz w:val="24"/>
          <w:szCs w:val="24"/>
        </w:rPr>
        <w:t>But if we are going to be true to Jesus, we need the courage to speak up about what we believe.  We need the discipline of a soldier that endures whatever hardship might come our way.</w:t>
      </w:r>
    </w:p>
    <w:p w:rsidR="007A149D" w:rsidRPr="007A149D" w:rsidRDefault="007A149D" w:rsidP="007A149D">
      <w:pPr>
        <w:rPr>
          <w:rFonts w:ascii="Times New Roman" w:hAnsi="Times New Roman" w:cs="Times New Roman"/>
          <w:bCs/>
          <w:sz w:val="24"/>
          <w:szCs w:val="24"/>
        </w:rPr>
      </w:pPr>
      <w:r>
        <w:rPr>
          <w:rFonts w:ascii="Times New Roman" w:hAnsi="Times New Roman" w:cs="Times New Roman"/>
          <w:bCs/>
          <w:sz w:val="24"/>
          <w:szCs w:val="24"/>
        </w:rPr>
        <w:t xml:space="preserve">More than that, Paul says: </w:t>
      </w:r>
      <w:r w:rsidRPr="007A149D">
        <w:rPr>
          <w:rFonts w:ascii="Times New Roman" w:hAnsi="Times New Roman" w:cs="Times New Roman"/>
          <w:b/>
          <w:bCs/>
          <w:sz w:val="24"/>
          <w:szCs w:val="24"/>
          <w:vertAlign w:val="superscript"/>
        </w:rPr>
        <w:t> </w:t>
      </w:r>
      <w:r>
        <w:rPr>
          <w:rFonts w:ascii="Times New Roman" w:hAnsi="Times New Roman" w:cs="Times New Roman"/>
          <w:b/>
          <w:bCs/>
          <w:sz w:val="24"/>
          <w:szCs w:val="24"/>
          <w:vertAlign w:val="superscript"/>
        </w:rPr>
        <w:t>“</w:t>
      </w:r>
      <w:r w:rsidRPr="007A149D">
        <w:rPr>
          <w:rFonts w:ascii="Times New Roman" w:hAnsi="Times New Roman" w:cs="Times New Roman"/>
          <w:bCs/>
          <w:sz w:val="24"/>
          <w:szCs w:val="24"/>
        </w:rPr>
        <w:t>No one serving as a soldier gets entangled in civilian affairs, but rather tries to please his commanding officer.</w:t>
      </w:r>
      <w:r>
        <w:rPr>
          <w:rFonts w:ascii="Times New Roman" w:hAnsi="Times New Roman" w:cs="Times New Roman"/>
          <w:bCs/>
          <w:sz w:val="24"/>
          <w:szCs w:val="24"/>
        </w:rPr>
        <w:t>”</w:t>
      </w:r>
    </w:p>
    <w:p w:rsidR="007A149D" w:rsidRDefault="007A149D" w:rsidP="0015206A">
      <w:pPr>
        <w:rPr>
          <w:rFonts w:ascii="Times New Roman" w:hAnsi="Times New Roman" w:cs="Times New Roman"/>
          <w:bCs/>
          <w:sz w:val="24"/>
          <w:szCs w:val="24"/>
        </w:rPr>
      </w:pPr>
      <w:r>
        <w:rPr>
          <w:rFonts w:ascii="Times New Roman" w:hAnsi="Times New Roman" w:cs="Times New Roman"/>
          <w:bCs/>
          <w:sz w:val="24"/>
          <w:szCs w:val="24"/>
        </w:rPr>
        <w:t xml:space="preserve">Besides trying to get us to keep quiet about our faith, our culture is filled with distractions.  </w:t>
      </w:r>
      <w:r w:rsidR="008D65E7">
        <w:rPr>
          <w:rFonts w:ascii="Times New Roman" w:hAnsi="Times New Roman" w:cs="Times New Roman"/>
          <w:bCs/>
          <w:sz w:val="24"/>
          <w:szCs w:val="24"/>
        </w:rPr>
        <w:t>David Mathis, of Desiring God Ministries, writes:</w:t>
      </w:r>
    </w:p>
    <w:p w:rsidR="008D65E7" w:rsidRDefault="0015206A" w:rsidP="008D65E7">
      <w:pPr>
        <w:ind w:left="720"/>
        <w:rPr>
          <w:rFonts w:ascii="Times New Roman" w:hAnsi="Times New Roman" w:cs="Times New Roman"/>
          <w:bCs/>
          <w:sz w:val="24"/>
          <w:szCs w:val="24"/>
        </w:rPr>
      </w:pPr>
      <w:r w:rsidRPr="0015206A">
        <w:rPr>
          <w:rFonts w:ascii="Times New Roman" w:hAnsi="Times New Roman" w:cs="Times New Roman"/>
          <w:bCs/>
          <w:sz w:val="24"/>
          <w:szCs w:val="24"/>
        </w:rPr>
        <w:t xml:space="preserve">We live in the age of distraction. And not only will </w:t>
      </w:r>
      <w:proofErr w:type="spellStart"/>
      <w:r w:rsidRPr="0015206A">
        <w:rPr>
          <w:rFonts w:ascii="Times New Roman" w:hAnsi="Times New Roman" w:cs="Times New Roman"/>
          <w:bCs/>
          <w:sz w:val="24"/>
          <w:szCs w:val="24"/>
        </w:rPr>
        <w:t>disciplemaking</w:t>
      </w:r>
      <w:proofErr w:type="spellEnd"/>
      <w:r w:rsidRPr="0015206A">
        <w:rPr>
          <w:rFonts w:ascii="Times New Roman" w:hAnsi="Times New Roman" w:cs="Times New Roman"/>
          <w:bCs/>
          <w:sz w:val="24"/>
          <w:szCs w:val="24"/>
        </w:rPr>
        <w:t xml:space="preserve"> be sidelined if we </w:t>
      </w:r>
      <w:proofErr w:type="spellStart"/>
      <w:r w:rsidRPr="0015206A">
        <w:rPr>
          <w:rFonts w:ascii="Times New Roman" w:hAnsi="Times New Roman" w:cs="Times New Roman"/>
          <w:bCs/>
          <w:sz w:val="24"/>
          <w:szCs w:val="24"/>
        </w:rPr>
        <w:t>smartphone</w:t>
      </w:r>
      <w:proofErr w:type="spellEnd"/>
      <w:r w:rsidRPr="0015206A">
        <w:rPr>
          <w:rFonts w:ascii="Times New Roman" w:hAnsi="Times New Roman" w:cs="Times New Roman"/>
          <w:bCs/>
          <w:sz w:val="24"/>
          <w:szCs w:val="24"/>
        </w:rPr>
        <w:t xml:space="preserve"> and entertain ourselves to death, but Satan has a thousand ready</w:t>
      </w:r>
      <w:r w:rsidR="007A453F">
        <w:rPr>
          <w:rFonts w:ascii="Times New Roman" w:hAnsi="Times New Roman" w:cs="Times New Roman"/>
          <w:bCs/>
          <w:sz w:val="24"/>
          <w:szCs w:val="24"/>
        </w:rPr>
        <w:t>-</w:t>
      </w:r>
      <w:r w:rsidRPr="0015206A">
        <w:rPr>
          <w:rFonts w:ascii="Times New Roman" w:hAnsi="Times New Roman" w:cs="Times New Roman"/>
          <w:bCs/>
          <w:sz w:val="24"/>
          <w:szCs w:val="24"/>
        </w:rPr>
        <w:t xml:space="preserve">made, event-oriented distractions to divert us from pleasing Jesus in the grunt work of advancing the gospel through the process of </w:t>
      </w:r>
      <w:proofErr w:type="spellStart"/>
      <w:r w:rsidRPr="0015206A">
        <w:rPr>
          <w:rFonts w:ascii="Times New Roman" w:hAnsi="Times New Roman" w:cs="Times New Roman"/>
          <w:bCs/>
          <w:sz w:val="24"/>
          <w:szCs w:val="24"/>
        </w:rPr>
        <w:t>disciplemaking</w:t>
      </w:r>
      <w:proofErr w:type="spellEnd"/>
      <w:r w:rsidRPr="0015206A">
        <w:rPr>
          <w:rFonts w:ascii="Times New Roman" w:hAnsi="Times New Roman" w:cs="Times New Roman"/>
          <w:bCs/>
          <w:sz w:val="24"/>
          <w:szCs w:val="24"/>
        </w:rPr>
        <w:t xml:space="preserve">. We are bombarded not just by obvious time-wasters, but good initiatives that, if we’re not careful, will not just supplement </w:t>
      </w:r>
      <w:proofErr w:type="spellStart"/>
      <w:r w:rsidRPr="0015206A">
        <w:rPr>
          <w:rFonts w:ascii="Times New Roman" w:hAnsi="Times New Roman" w:cs="Times New Roman"/>
          <w:bCs/>
          <w:sz w:val="24"/>
          <w:szCs w:val="24"/>
        </w:rPr>
        <w:lastRenderedPageBreak/>
        <w:t>disciplemaking</w:t>
      </w:r>
      <w:proofErr w:type="spellEnd"/>
      <w:r w:rsidRPr="0015206A">
        <w:rPr>
          <w:rFonts w:ascii="Times New Roman" w:hAnsi="Times New Roman" w:cs="Times New Roman"/>
          <w:bCs/>
          <w:sz w:val="24"/>
          <w:szCs w:val="24"/>
        </w:rPr>
        <w:t>, but supplant it.</w:t>
      </w:r>
      <w:r w:rsidR="008D65E7">
        <w:rPr>
          <w:rFonts w:ascii="Times New Roman" w:hAnsi="Times New Roman" w:cs="Times New Roman"/>
          <w:bCs/>
          <w:sz w:val="24"/>
          <w:szCs w:val="24"/>
        </w:rPr>
        <w:t xml:space="preserve">  </w:t>
      </w:r>
      <w:hyperlink r:id="rId5" w:history="1">
        <w:r w:rsidR="008D65E7" w:rsidRPr="00531BB7">
          <w:rPr>
            <w:rStyle w:val="Hyperlink"/>
            <w:rFonts w:ascii="Times New Roman" w:hAnsi="Times New Roman" w:cs="Times New Roman"/>
            <w:bCs/>
            <w:sz w:val="24"/>
            <w:szCs w:val="24"/>
          </w:rPr>
          <w:t>http://www.desiringgod.org/messages/the-cost-of-disciple-making</w:t>
        </w:r>
      </w:hyperlink>
    </w:p>
    <w:p w:rsidR="008D65E7" w:rsidRDefault="008D65E7" w:rsidP="008D65E7">
      <w:pPr>
        <w:rPr>
          <w:rFonts w:ascii="Times New Roman" w:hAnsi="Times New Roman" w:cs="Times New Roman"/>
          <w:bCs/>
          <w:sz w:val="24"/>
          <w:szCs w:val="24"/>
        </w:rPr>
      </w:pPr>
      <w:r>
        <w:rPr>
          <w:rFonts w:ascii="Times New Roman" w:hAnsi="Times New Roman" w:cs="Times New Roman"/>
          <w:bCs/>
          <w:sz w:val="24"/>
          <w:szCs w:val="24"/>
        </w:rPr>
        <w:t>We need the discipline of soldiers who listen to the orders of our commanding officer.  We need remember who it is we are called to please.  Stay focused on the mission.</w:t>
      </w:r>
    </w:p>
    <w:p w:rsidR="00D17EB3" w:rsidRDefault="007A453F" w:rsidP="00D17EB3">
      <w:pPr>
        <w:rPr>
          <w:rFonts w:ascii="Times New Roman" w:hAnsi="Times New Roman" w:cs="Times New Roman"/>
          <w:bCs/>
          <w:sz w:val="24"/>
          <w:szCs w:val="24"/>
        </w:rPr>
      </w:pPr>
      <w:r>
        <w:rPr>
          <w:rFonts w:ascii="Times New Roman" w:hAnsi="Times New Roman" w:cs="Times New Roman"/>
          <w:b/>
          <w:bCs/>
          <w:i/>
          <w:sz w:val="24"/>
          <w:szCs w:val="24"/>
        </w:rPr>
        <w:t>The Athlete</w:t>
      </w:r>
      <w:r>
        <w:rPr>
          <w:rFonts w:ascii="Times New Roman" w:hAnsi="Times New Roman" w:cs="Times New Roman"/>
          <w:b/>
          <w:bCs/>
          <w:i/>
          <w:sz w:val="24"/>
          <w:szCs w:val="24"/>
        </w:rPr>
        <w:br/>
      </w:r>
      <w:r>
        <w:rPr>
          <w:rFonts w:ascii="Times New Roman" w:hAnsi="Times New Roman" w:cs="Times New Roman"/>
          <w:bCs/>
          <w:sz w:val="24"/>
          <w:szCs w:val="24"/>
        </w:rPr>
        <w:t xml:space="preserve">Second, </w:t>
      </w:r>
      <w:r w:rsidRPr="007A453F">
        <w:rPr>
          <w:rFonts w:ascii="Times New Roman" w:hAnsi="Times New Roman" w:cs="Times New Roman"/>
          <w:b/>
          <w:bCs/>
          <w:sz w:val="24"/>
          <w:szCs w:val="24"/>
        </w:rPr>
        <w:t>we need to the vision of an athlete</w:t>
      </w:r>
      <w:r>
        <w:rPr>
          <w:rFonts w:ascii="Times New Roman" w:hAnsi="Times New Roman" w:cs="Times New Roman"/>
          <w:bCs/>
          <w:sz w:val="24"/>
          <w:szCs w:val="24"/>
        </w:rPr>
        <w:t xml:space="preserve">.  Making disciples means we need to keep our eyes on the prize.  Remember the goal.  </w:t>
      </w:r>
      <w:r w:rsidRPr="007A453F">
        <w:rPr>
          <w:rFonts w:ascii="Times New Roman" w:hAnsi="Times New Roman" w:cs="Times New Roman"/>
          <w:b/>
          <w:bCs/>
          <w:sz w:val="24"/>
          <w:szCs w:val="24"/>
        </w:rPr>
        <w:t>Verse 5:</w:t>
      </w:r>
    </w:p>
    <w:p w:rsidR="00D17EB3" w:rsidRDefault="00D17EB3" w:rsidP="00D17EB3">
      <w:pPr>
        <w:ind w:left="720"/>
        <w:rPr>
          <w:rFonts w:ascii="Times New Roman" w:hAnsi="Times New Roman" w:cs="Times New Roman"/>
          <w:sz w:val="24"/>
          <w:szCs w:val="24"/>
        </w:rPr>
      </w:pPr>
      <w:r w:rsidRPr="002D6D73">
        <w:rPr>
          <w:rFonts w:ascii="Times New Roman" w:hAnsi="Times New Roman" w:cs="Times New Roman"/>
          <w:b/>
          <w:bCs/>
          <w:sz w:val="24"/>
          <w:szCs w:val="24"/>
          <w:vertAlign w:val="superscript"/>
        </w:rPr>
        <w:t>5 </w:t>
      </w:r>
      <w:r w:rsidRPr="002D6D73">
        <w:rPr>
          <w:rFonts w:ascii="Times New Roman" w:hAnsi="Times New Roman" w:cs="Times New Roman"/>
          <w:sz w:val="24"/>
          <w:szCs w:val="24"/>
        </w:rPr>
        <w:t>Similarly, anyone who competes as an athlete does not receive the victor’s crown except by competing according to the rules. </w:t>
      </w:r>
    </w:p>
    <w:p w:rsidR="007A453F" w:rsidRDefault="007A453F" w:rsidP="00D17EB3">
      <w:pPr>
        <w:rPr>
          <w:rFonts w:ascii="Times New Roman" w:hAnsi="Times New Roman" w:cs="Times New Roman"/>
          <w:sz w:val="24"/>
          <w:szCs w:val="24"/>
        </w:rPr>
      </w:pPr>
      <w:r>
        <w:rPr>
          <w:rFonts w:ascii="Times New Roman" w:hAnsi="Times New Roman" w:cs="Times New Roman"/>
          <w:sz w:val="24"/>
          <w:szCs w:val="24"/>
        </w:rPr>
        <w:t>Paul switches metaphors, from soldier to athlete.  He has in mind here the athletes of the Olympic Games, which had been held every four years for centuries at this point.  Nearly everyone in the ancient world had heard about the Olympic Games, and they were one of Paul’s favorite illustrations.</w:t>
      </w:r>
    </w:p>
    <w:p w:rsidR="007A453F" w:rsidRDefault="007A453F" w:rsidP="00D17EB3">
      <w:pPr>
        <w:rPr>
          <w:rFonts w:ascii="Times New Roman" w:hAnsi="Times New Roman" w:cs="Times New Roman"/>
          <w:sz w:val="24"/>
          <w:szCs w:val="24"/>
        </w:rPr>
      </w:pPr>
      <w:r>
        <w:rPr>
          <w:rFonts w:ascii="Times New Roman" w:hAnsi="Times New Roman" w:cs="Times New Roman"/>
          <w:sz w:val="24"/>
          <w:szCs w:val="24"/>
        </w:rPr>
        <w:t>What he references here is athletes competing according to the rules.  There was a lot of ceremony associated</w:t>
      </w:r>
      <w:r w:rsidR="00425ACB">
        <w:rPr>
          <w:rFonts w:ascii="Times New Roman" w:hAnsi="Times New Roman" w:cs="Times New Roman"/>
          <w:sz w:val="24"/>
          <w:szCs w:val="24"/>
        </w:rPr>
        <w:t xml:space="preserve"> with the Olympic Games, and respect for the competitive process was emphasized.  The rules didn’t just concern </w:t>
      </w:r>
      <w:proofErr w:type="spellStart"/>
      <w:r w:rsidR="00425ACB">
        <w:rPr>
          <w:rFonts w:ascii="Times New Roman" w:hAnsi="Times New Roman" w:cs="Times New Roman"/>
          <w:sz w:val="24"/>
          <w:szCs w:val="24"/>
        </w:rPr>
        <w:t>fairplay</w:t>
      </w:r>
      <w:proofErr w:type="spellEnd"/>
      <w:r w:rsidR="00425ACB">
        <w:rPr>
          <w:rFonts w:ascii="Times New Roman" w:hAnsi="Times New Roman" w:cs="Times New Roman"/>
          <w:sz w:val="24"/>
          <w:szCs w:val="24"/>
        </w:rPr>
        <w:t xml:space="preserve"> during the competition, but also preparation for the games and training.  For instance, all athletes had to swear an oath before the statue of Zeus that declared they had spent at least 10 months in training before the games began.</w:t>
      </w:r>
    </w:p>
    <w:p w:rsidR="00425ACB" w:rsidRDefault="00425ACB" w:rsidP="00D17EB3">
      <w:pPr>
        <w:rPr>
          <w:rFonts w:ascii="Times New Roman" w:hAnsi="Times New Roman" w:cs="Times New Roman"/>
          <w:sz w:val="24"/>
          <w:szCs w:val="24"/>
        </w:rPr>
      </w:pPr>
      <w:r>
        <w:rPr>
          <w:rFonts w:ascii="Times New Roman" w:hAnsi="Times New Roman" w:cs="Times New Roman"/>
          <w:sz w:val="24"/>
          <w:szCs w:val="24"/>
        </w:rPr>
        <w:t>So what Paul is saying here is that athletes need the vision to see the crown they are competing for.  The way to get through those 10 months of training is by anticipating what it will be like to stand on the winner’s podium when it is all over.</w:t>
      </w:r>
    </w:p>
    <w:p w:rsidR="00425ACB" w:rsidRDefault="00036636" w:rsidP="00D17EB3">
      <w:pPr>
        <w:rPr>
          <w:rFonts w:ascii="Times New Roman" w:hAnsi="Times New Roman" w:cs="Times New Roman"/>
          <w:sz w:val="24"/>
          <w:szCs w:val="24"/>
        </w:rPr>
      </w:pPr>
      <w:r>
        <w:rPr>
          <w:rFonts w:ascii="Times New Roman" w:hAnsi="Times New Roman" w:cs="Times New Roman"/>
          <w:sz w:val="24"/>
          <w:szCs w:val="24"/>
        </w:rPr>
        <w:t>For instance: at the height of Michael Phelps swimming career, when he was training to win 8 gold medals at the 2008 Beijing Olympics, he would train twice-a-day for six days a week.  He would swim over 50 miles a week and also lift weights three days a week and do countless push-ups, pull-ups and sit-ups.  He trained so much that he needed to eat over 12,000 calories a day just to maintain his body weight of 165 pounds.  He was training and swimming literally all of the time.</w:t>
      </w:r>
    </w:p>
    <w:p w:rsidR="00036636" w:rsidRDefault="00036636" w:rsidP="00D17EB3">
      <w:pPr>
        <w:rPr>
          <w:rFonts w:ascii="Times New Roman" w:hAnsi="Times New Roman" w:cs="Times New Roman"/>
          <w:sz w:val="24"/>
          <w:szCs w:val="24"/>
        </w:rPr>
      </w:pPr>
      <w:r>
        <w:rPr>
          <w:rFonts w:ascii="Times New Roman" w:hAnsi="Times New Roman" w:cs="Times New Roman"/>
          <w:sz w:val="24"/>
          <w:szCs w:val="24"/>
        </w:rPr>
        <w:t xml:space="preserve">Why did he do it?  </w:t>
      </w:r>
      <w:proofErr w:type="gramStart"/>
      <w:r>
        <w:rPr>
          <w:rFonts w:ascii="Times New Roman" w:hAnsi="Times New Roman" w:cs="Times New Roman"/>
          <w:sz w:val="24"/>
          <w:szCs w:val="24"/>
        </w:rPr>
        <w:t>Because he had a vision of standing on that podium and receiving those gold medals.</w:t>
      </w:r>
      <w:proofErr w:type="gramEnd"/>
      <w:r>
        <w:rPr>
          <w:rFonts w:ascii="Times New Roman" w:hAnsi="Times New Roman" w:cs="Times New Roman"/>
          <w:sz w:val="24"/>
          <w:szCs w:val="24"/>
        </w:rPr>
        <w:t xml:space="preserve">  He believed he could be the best swimmer in history and he felt it was worth it.</w:t>
      </w:r>
    </w:p>
    <w:p w:rsidR="00036636" w:rsidRDefault="00036636" w:rsidP="00D17EB3">
      <w:pPr>
        <w:rPr>
          <w:rFonts w:ascii="Times New Roman" w:hAnsi="Times New Roman" w:cs="Times New Roman"/>
          <w:sz w:val="24"/>
          <w:szCs w:val="24"/>
        </w:rPr>
      </w:pPr>
      <w:r>
        <w:rPr>
          <w:rFonts w:ascii="Times New Roman" w:hAnsi="Times New Roman" w:cs="Times New Roman"/>
          <w:sz w:val="24"/>
          <w:szCs w:val="24"/>
        </w:rPr>
        <w:t>In the same way, the kind of life-on-life discipleship we are talking about can seem like a long process.  It seems like it would be so much easier if everyone could sign up for 4-week class or if we could just hold a big retreat on the weekend.  But discipleship happens over the long haul, as we do life together, as we model what it means to follow Christ.</w:t>
      </w:r>
    </w:p>
    <w:p w:rsidR="00036636" w:rsidRDefault="00036636" w:rsidP="00D17EB3">
      <w:pPr>
        <w:rPr>
          <w:rFonts w:ascii="Times New Roman" w:hAnsi="Times New Roman" w:cs="Times New Roman"/>
          <w:sz w:val="24"/>
          <w:szCs w:val="24"/>
        </w:rPr>
      </w:pPr>
      <w:r>
        <w:rPr>
          <w:rFonts w:ascii="Times New Roman" w:hAnsi="Times New Roman" w:cs="Times New Roman"/>
          <w:sz w:val="24"/>
          <w:szCs w:val="24"/>
        </w:rPr>
        <w:lastRenderedPageBreak/>
        <w:t xml:space="preserve">So how do we find the energy to make that phone call, to get up and go to that early morning breakfast, to walk across the yard and engage in conversation with our neighbor?  It comes from remembering what lies at the end.  It comes from keeping our eyes on the prize and knowing that someone who is growing in their relationship with Jesus is worth it.  It comes from the </w:t>
      </w:r>
      <w:r w:rsidR="004A36A2">
        <w:rPr>
          <w:rFonts w:ascii="Times New Roman" w:hAnsi="Times New Roman" w:cs="Times New Roman"/>
          <w:sz w:val="24"/>
          <w:szCs w:val="24"/>
        </w:rPr>
        <w:t>perseverance to keep being intentional, relational and focused on Christ.</w:t>
      </w:r>
    </w:p>
    <w:p w:rsidR="00036636" w:rsidRDefault="004A36A2" w:rsidP="00036636">
      <w:pPr>
        <w:rPr>
          <w:rFonts w:ascii="Times New Roman" w:hAnsi="Times New Roman" w:cs="Times New Roman"/>
          <w:sz w:val="24"/>
          <w:szCs w:val="24"/>
        </w:rPr>
      </w:pPr>
      <w:r>
        <w:rPr>
          <w:rFonts w:ascii="Times New Roman" w:hAnsi="Times New Roman" w:cs="Times New Roman"/>
          <w:sz w:val="24"/>
          <w:szCs w:val="24"/>
        </w:rPr>
        <w:t xml:space="preserve">Disciple-making costs us energy.  It can be draining to share your life with someone, to take on some of their </w:t>
      </w:r>
      <w:proofErr w:type="gramStart"/>
      <w:r>
        <w:rPr>
          <w:rFonts w:ascii="Times New Roman" w:hAnsi="Times New Roman" w:cs="Times New Roman"/>
          <w:sz w:val="24"/>
          <w:szCs w:val="24"/>
        </w:rPr>
        <w:t>trials ,</w:t>
      </w:r>
      <w:proofErr w:type="gramEnd"/>
      <w:r>
        <w:rPr>
          <w:rFonts w:ascii="Times New Roman" w:hAnsi="Times New Roman" w:cs="Times New Roman"/>
          <w:sz w:val="24"/>
          <w:szCs w:val="24"/>
        </w:rPr>
        <w:t xml:space="preserve"> to be available for an emergency phone call.  </w:t>
      </w:r>
      <w:r w:rsidR="00036636" w:rsidRPr="00036636">
        <w:rPr>
          <w:rFonts w:ascii="Times New Roman" w:hAnsi="Times New Roman" w:cs="Times New Roman"/>
          <w:sz w:val="24"/>
          <w:szCs w:val="24"/>
        </w:rPr>
        <w:t xml:space="preserve">But when you have a one-on-one meeting scheduled after a long day, or you have an early morning appointment after a short night, the </w:t>
      </w:r>
      <w:proofErr w:type="spellStart"/>
      <w:r w:rsidR="00036636" w:rsidRPr="00036636">
        <w:rPr>
          <w:rFonts w:ascii="Times New Roman" w:hAnsi="Times New Roman" w:cs="Times New Roman"/>
          <w:sz w:val="24"/>
          <w:szCs w:val="24"/>
        </w:rPr>
        <w:t>discipler</w:t>
      </w:r>
      <w:proofErr w:type="spellEnd"/>
      <w:r w:rsidR="00036636" w:rsidRPr="00036636">
        <w:rPr>
          <w:rFonts w:ascii="Times New Roman" w:hAnsi="Times New Roman" w:cs="Times New Roman"/>
          <w:sz w:val="24"/>
          <w:szCs w:val="24"/>
        </w:rPr>
        <w:t xml:space="preserve"> says with Paul, “I will most gladly spend and be spent for your souls” (</w:t>
      </w:r>
      <w:r>
        <w:rPr>
          <w:rFonts w:ascii="Times New Roman" w:hAnsi="Times New Roman" w:cs="Times New Roman"/>
          <w:sz w:val="24"/>
          <w:szCs w:val="24"/>
        </w:rPr>
        <w:t xml:space="preserve">2 Corinthians 12:15).  </w:t>
      </w:r>
      <w:r w:rsidR="00036636" w:rsidRPr="00036636">
        <w:rPr>
          <w:rFonts w:ascii="Times New Roman" w:hAnsi="Times New Roman" w:cs="Times New Roman"/>
          <w:sz w:val="24"/>
          <w:szCs w:val="24"/>
        </w:rPr>
        <w:t xml:space="preserve">When we think we can’t do any more, we keep pushing to the finish line, like an athlete, as we learn the invaluable dynamic of serving in </w:t>
      </w:r>
      <w:r>
        <w:rPr>
          <w:rFonts w:ascii="Times New Roman" w:hAnsi="Times New Roman" w:cs="Times New Roman"/>
          <w:sz w:val="24"/>
          <w:szCs w:val="24"/>
        </w:rPr>
        <w:t>the strength the Lord provides</w:t>
      </w:r>
      <w:r w:rsidR="00036636" w:rsidRPr="00036636">
        <w:rPr>
          <w:rFonts w:ascii="Times New Roman" w:hAnsi="Times New Roman" w:cs="Times New Roman"/>
          <w:sz w:val="24"/>
          <w:szCs w:val="24"/>
        </w:rPr>
        <w:t>.</w:t>
      </w:r>
    </w:p>
    <w:p w:rsidR="004A36A2" w:rsidRPr="004A36A2" w:rsidRDefault="004A36A2" w:rsidP="00036636">
      <w:pPr>
        <w:rPr>
          <w:rFonts w:ascii="Times New Roman" w:hAnsi="Times New Roman" w:cs="Times New Roman"/>
          <w:sz w:val="24"/>
          <w:szCs w:val="24"/>
        </w:rPr>
      </w:pPr>
      <w:r>
        <w:rPr>
          <w:rFonts w:ascii="Times New Roman" w:hAnsi="Times New Roman" w:cs="Times New Roman"/>
          <w:b/>
          <w:i/>
          <w:sz w:val="24"/>
          <w:szCs w:val="24"/>
        </w:rPr>
        <w:t>The Farmer</w:t>
      </w:r>
      <w:r>
        <w:rPr>
          <w:rFonts w:ascii="Times New Roman" w:hAnsi="Times New Roman" w:cs="Times New Roman"/>
          <w:b/>
          <w:i/>
          <w:sz w:val="24"/>
          <w:szCs w:val="24"/>
        </w:rPr>
        <w:br/>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third, </w:t>
      </w:r>
      <w:r w:rsidRPr="004A36A2">
        <w:rPr>
          <w:rFonts w:ascii="Times New Roman" w:hAnsi="Times New Roman" w:cs="Times New Roman"/>
          <w:b/>
          <w:sz w:val="24"/>
          <w:szCs w:val="24"/>
        </w:rPr>
        <w:t>we need the patience of a farmer.</w:t>
      </w:r>
      <w:r>
        <w:rPr>
          <w:rFonts w:ascii="Times New Roman" w:hAnsi="Times New Roman" w:cs="Times New Roman"/>
          <w:b/>
          <w:sz w:val="24"/>
          <w:szCs w:val="24"/>
        </w:rPr>
        <w:t xml:space="preserve">  </w:t>
      </w:r>
      <w:proofErr w:type="gramStart"/>
      <w:r w:rsidRPr="004A36A2">
        <w:rPr>
          <w:rFonts w:ascii="Times New Roman" w:hAnsi="Times New Roman" w:cs="Times New Roman"/>
          <w:sz w:val="24"/>
          <w:szCs w:val="24"/>
        </w:rPr>
        <w:t>Making disciples means trusting in God for the growth.</w:t>
      </w:r>
      <w:proofErr w:type="gramEnd"/>
      <w:r w:rsidRPr="004A36A2">
        <w:rPr>
          <w:rFonts w:ascii="Times New Roman" w:hAnsi="Times New Roman" w:cs="Times New Roman"/>
          <w:sz w:val="24"/>
          <w:szCs w:val="24"/>
        </w:rPr>
        <w:t xml:space="preserve">  We can do our part</w:t>
      </w:r>
      <w:r>
        <w:rPr>
          <w:rFonts w:ascii="Times New Roman" w:hAnsi="Times New Roman" w:cs="Times New Roman"/>
          <w:sz w:val="24"/>
          <w:szCs w:val="24"/>
        </w:rPr>
        <w:t xml:space="preserve">, but we have to leave room for God to do his.  </w:t>
      </w:r>
      <w:r w:rsidRPr="004A36A2">
        <w:rPr>
          <w:rFonts w:ascii="Times New Roman" w:hAnsi="Times New Roman" w:cs="Times New Roman"/>
          <w:b/>
          <w:sz w:val="24"/>
          <w:szCs w:val="24"/>
        </w:rPr>
        <w:t>Verse 6:</w:t>
      </w:r>
    </w:p>
    <w:p w:rsidR="00D17EB3" w:rsidRPr="004A36A2" w:rsidRDefault="00D17EB3" w:rsidP="00D17EB3">
      <w:pPr>
        <w:ind w:left="720"/>
        <w:rPr>
          <w:rFonts w:ascii="Times New Roman" w:hAnsi="Times New Roman" w:cs="Times New Roman"/>
          <w:sz w:val="24"/>
          <w:szCs w:val="24"/>
        </w:rPr>
      </w:pPr>
      <w:r w:rsidRPr="002D6D73">
        <w:rPr>
          <w:rFonts w:ascii="Times New Roman" w:hAnsi="Times New Roman" w:cs="Times New Roman"/>
          <w:b/>
          <w:bCs/>
          <w:sz w:val="24"/>
          <w:szCs w:val="24"/>
          <w:vertAlign w:val="superscript"/>
        </w:rPr>
        <w:t>6 </w:t>
      </w:r>
      <w:r w:rsidRPr="002D6D73">
        <w:rPr>
          <w:rFonts w:ascii="Times New Roman" w:hAnsi="Times New Roman" w:cs="Times New Roman"/>
          <w:sz w:val="24"/>
          <w:szCs w:val="24"/>
        </w:rPr>
        <w:t>The hardworking farmer should be the first to receive a share of the crops.</w:t>
      </w:r>
      <w:r>
        <w:rPr>
          <w:rFonts w:ascii="Times New Roman" w:hAnsi="Times New Roman" w:cs="Times New Roman"/>
          <w:bCs/>
          <w:sz w:val="24"/>
          <w:szCs w:val="24"/>
        </w:rPr>
        <w:tab/>
      </w:r>
      <w:r>
        <w:rPr>
          <w:rFonts w:ascii="Times New Roman" w:hAnsi="Times New Roman" w:cs="Times New Roman"/>
          <w:bCs/>
          <w:sz w:val="24"/>
          <w:szCs w:val="24"/>
        </w:rPr>
        <w:tab/>
      </w:r>
    </w:p>
    <w:p w:rsidR="004A36A2" w:rsidRDefault="004A36A2" w:rsidP="00D17EB3">
      <w:pPr>
        <w:rPr>
          <w:rFonts w:ascii="Times New Roman" w:hAnsi="Times New Roman" w:cs="Times New Roman"/>
          <w:bCs/>
          <w:sz w:val="24"/>
          <w:szCs w:val="24"/>
        </w:rPr>
      </w:pPr>
      <w:r>
        <w:rPr>
          <w:rFonts w:ascii="Times New Roman" w:hAnsi="Times New Roman" w:cs="Times New Roman"/>
          <w:bCs/>
          <w:sz w:val="24"/>
          <w:szCs w:val="24"/>
        </w:rPr>
        <w:t xml:space="preserve">I’ve been around farmers most of my life.  I’m not a farmer, neither was my dad.  I can’t even keep a garden growing.  But I grew up on </w:t>
      </w:r>
      <w:proofErr w:type="gramStart"/>
      <w:r>
        <w:rPr>
          <w:rFonts w:ascii="Times New Roman" w:hAnsi="Times New Roman" w:cs="Times New Roman"/>
          <w:bCs/>
          <w:sz w:val="24"/>
          <w:szCs w:val="24"/>
        </w:rPr>
        <w:t>an acreage</w:t>
      </w:r>
      <w:proofErr w:type="gramEnd"/>
      <w:r>
        <w:rPr>
          <w:rFonts w:ascii="Times New Roman" w:hAnsi="Times New Roman" w:cs="Times New Roman"/>
          <w:bCs/>
          <w:sz w:val="24"/>
          <w:szCs w:val="24"/>
        </w:rPr>
        <w:t xml:space="preserve"> and I did chores for farmers growing up.  My first church was very rural, and everyone in our congregation farmed or was related to someone who farmed.  And, of course, many of you are connected to the farm in some way.</w:t>
      </w:r>
    </w:p>
    <w:p w:rsidR="004A36A2" w:rsidRDefault="004A36A2" w:rsidP="00D17EB3">
      <w:pPr>
        <w:rPr>
          <w:rFonts w:ascii="Times New Roman" w:hAnsi="Times New Roman" w:cs="Times New Roman"/>
          <w:bCs/>
          <w:sz w:val="24"/>
          <w:szCs w:val="24"/>
        </w:rPr>
      </w:pPr>
      <w:r>
        <w:rPr>
          <w:rFonts w:ascii="Times New Roman" w:hAnsi="Times New Roman" w:cs="Times New Roman"/>
          <w:bCs/>
          <w:sz w:val="24"/>
          <w:szCs w:val="24"/>
        </w:rPr>
        <w:t xml:space="preserve">And here’s the thing, I’ve never found another group of people who can work, collectively, as </w:t>
      </w:r>
      <w:r w:rsidR="00114F93">
        <w:rPr>
          <w:rFonts w:ascii="Times New Roman" w:hAnsi="Times New Roman" w:cs="Times New Roman"/>
          <w:bCs/>
          <w:sz w:val="24"/>
          <w:szCs w:val="24"/>
        </w:rPr>
        <w:t xml:space="preserve">hard as </w:t>
      </w:r>
      <w:r>
        <w:rPr>
          <w:rFonts w:ascii="Times New Roman" w:hAnsi="Times New Roman" w:cs="Times New Roman"/>
          <w:bCs/>
          <w:sz w:val="24"/>
          <w:szCs w:val="24"/>
        </w:rPr>
        <w:t>a group of farmers.  When harvest time comes, or when equipment breaks down, or when a building needs to be buil</w:t>
      </w:r>
      <w:r w:rsidR="00114F93">
        <w:rPr>
          <w:rFonts w:ascii="Times New Roman" w:hAnsi="Times New Roman" w:cs="Times New Roman"/>
          <w:bCs/>
          <w:sz w:val="24"/>
          <w:szCs w:val="24"/>
        </w:rPr>
        <w:t>t</w:t>
      </w:r>
      <w:r>
        <w:rPr>
          <w:rFonts w:ascii="Times New Roman" w:hAnsi="Times New Roman" w:cs="Times New Roman"/>
          <w:bCs/>
          <w:sz w:val="24"/>
          <w:szCs w:val="24"/>
        </w:rPr>
        <w:t>; farmers are willing to work hard hours and they find a way to get it done.</w:t>
      </w:r>
    </w:p>
    <w:p w:rsidR="004A36A2" w:rsidRDefault="004A36A2" w:rsidP="00D17EB3">
      <w:pPr>
        <w:rPr>
          <w:rFonts w:ascii="Times New Roman" w:hAnsi="Times New Roman" w:cs="Times New Roman"/>
          <w:bCs/>
          <w:sz w:val="24"/>
          <w:szCs w:val="24"/>
        </w:rPr>
      </w:pPr>
      <w:r>
        <w:rPr>
          <w:rFonts w:ascii="Times New Roman" w:hAnsi="Times New Roman" w:cs="Times New Roman"/>
          <w:bCs/>
          <w:sz w:val="24"/>
          <w:szCs w:val="24"/>
        </w:rPr>
        <w:t>But I’ve also noticed this: there is no other group that understands as well as farmers that there are certain things beyond our control.  Farmers can prepare the ground</w:t>
      </w:r>
      <w:r w:rsidR="00114F93">
        <w:rPr>
          <w:rFonts w:ascii="Times New Roman" w:hAnsi="Times New Roman" w:cs="Times New Roman"/>
          <w:bCs/>
          <w:sz w:val="24"/>
          <w:szCs w:val="24"/>
        </w:rPr>
        <w:t xml:space="preserve">, spray for weeds, choose the best seed, repair their </w:t>
      </w:r>
      <w:proofErr w:type="gramStart"/>
      <w:r w:rsidR="00114F93">
        <w:rPr>
          <w:rFonts w:ascii="Times New Roman" w:hAnsi="Times New Roman" w:cs="Times New Roman"/>
          <w:bCs/>
          <w:sz w:val="24"/>
          <w:szCs w:val="24"/>
        </w:rPr>
        <w:t>equipment,</w:t>
      </w:r>
      <w:proofErr w:type="gramEnd"/>
      <w:r w:rsidR="00114F93">
        <w:rPr>
          <w:rFonts w:ascii="Times New Roman" w:hAnsi="Times New Roman" w:cs="Times New Roman"/>
          <w:bCs/>
          <w:sz w:val="24"/>
          <w:szCs w:val="24"/>
        </w:rPr>
        <w:t xml:space="preserve"> and everything else—but they understand that if the crop is going to grow it is up to God.  They can’t control the rain, they can’t control the heat, </w:t>
      </w:r>
      <w:proofErr w:type="gramStart"/>
      <w:r w:rsidR="00114F93">
        <w:rPr>
          <w:rFonts w:ascii="Times New Roman" w:hAnsi="Times New Roman" w:cs="Times New Roman"/>
          <w:bCs/>
          <w:sz w:val="24"/>
          <w:szCs w:val="24"/>
        </w:rPr>
        <w:t>they</w:t>
      </w:r>
      <w:proofErr w:type="gramEnd"/>
      <w:r w:rsidR="00114F93">
        <w:rPr>
          <w:rFonts w:ascii="Times New Roman" w:hAnsi="Times New Roman" w:cs="Times New Roman"/>
          <w:bCs/>
          <w:sz w:val="24"/>
          <w:szCs w:val="24"/>
        </w:rPr>
        <w:t xml:space="preserve"> can’t control storms.  And so, they do what they can do, and then the leave the rest to God.</w:t>
      </w:r>
    </w:p>
    <w:p w:rsidR="00114F93" w:rsidRDefault="00114F93" w:rsidP="00D17EB3">
      <w:pPr>
        <w:rPr>
          <w:rFonts w:ascii="Times New Roman" w:hAnsi="Times New Roman" w:cs="Times New Roman"/>
          <w:bCs/>
          <w:sz w:val="24"/>
          <w:szCs w:val="24"/>
        </w:rPr>
      </w:pPr>
      <w:r>
        <w:rPr>
          <w:rFonts w:ascii="Times New Roman" w:hAnsi="Times New Roman" w:cs="Times New Roman"/>
          <w:bCs/>
          <w:sz w:val="24"/>
          <w:szCs w:val="24"/>
        </w:rPr>
        <w:t>It strikes me that it takes a lot of patience to be a farmer.</w:t>
      </w:r>
    </w:p>
    <w:p w:rsidR="00114F93" w:rsidRDefault="00114F93" w:rsidP="00D17EB3">
      <w:pPr>
        <w:rPr>
          <w:rFonts w:ascii="Times New Roman" w:hAnsi="Times New Roman" w:cs="Times New Roman"/>
          <w:bCs/>
          <w:sz w:val="24"/>
          <w:szCs w:val="24"/>
        </w:rPr>
      </w:pPr>
      <w:r>
        <w:rPr>
          <w:rFonts w:ascii="Times New Roman" w:hAnsi="Times New Roman" w:cs="Times New Roman"/>
          <w:bCs/>
          <w:sz w:val="24"/>
          <w:szCs w:val="24"/>
        </w:rPr>
        <w:t xml:space="preserve">It’s the same way in disciple-making.  We do our part to pass on what we have heard and learned.  We make ourselves available to guide and lead people closer to Christ.  We can plant the seed and water it, but we need to know that only God can make it grow (cf. 1 Corinthians 3:6).  </w:t>
      </w:r>
    </w:p>
    <w:p w:rsidR="00114F93" w:rsidRDefault="00114F93" w:rsidP="00114F93">
      <w:pPr>
        <w:rPr>
          <w:rFonts w:ascii="Times New Roman" w:hAnsi="Times New Roman" w:cs="Times New Roman"/>
          <w:bCs/>
          <w:sz w:val="24"/>
          <w:szCs w:val="24"/>
        </w:rPr>
      </w:pPr>
      <w:r w:rsidRPr="00114F93">
        <w:rPr>
          <w:rFonts w:ascii="Times New Roman" w:hAnsi="Times New Roman" w:cs="Times New Roman"/>
          <w:bCs/>
          <w:sz w:val="24"/>
          <w:szCs w:val="24"/>
        </w:rPr>
        <w:t xml:space="preserve">It’s not one meeting, but often a year’s worth of regular meetings. It’s not one conversation, but sometime difficult conversation after conversation. </w:t>
      </w:r>
      <w:r>
        <w:rPr>
          <w:rFonts w:ascii="Times New Roman" w:hAnsi="Times New Roman" w:cs="Times New Roman"/>
          <w:bCs/>
          <w:sz w:val="24"/>
          <w:szCs w:val="24"/>
        </w:rPr>
        <w:t xml:space="preserve"> W</w:t>
      </w:r>
      <w:r w:rsidRPr="00114F93">
        <w:rPr>
          <w:rFonts w:ascii="Times New Roman" w:hAnsi="Times New Roman" w:cs="Times New Roman"/>
          <w:bCs/>
          <w:sz w:val="24"/>
          <w:szCs w:val="24"/>
        </w:rPr>
        <w:t xml:space="preserve">e don’t typically see progress all at </w:t>
      </w:r>
      <w:r w:rsidR="002E7D47">
        <w:rPr>
          <w:rFonts w:ascii="Times New Roman" w:hAnsi="Times New Roman" w:cs="Times New Roman"/>
          <w:bCs/>
          <w:sz w:val="24"/>
          <w:szCs w:val="24"/>
        </w:rPr>
        <w:t xml:space="preserve">once; </w:t>
      </w:r>
      <w:r w:rsidRPr="00114F93">
        <w:rPr>
          <w:rFonts w:ascii="Times New Roman" w:hAnsi="Times New Roman" w:cs="Times New Roman"/>
          <w:bCs/>
          <w:sz w:val="24"/>
          <w:szCs w:val="24"/>
        </w:rPr>
        <w:lastRenderedPageBreak/>
        <w:t>but over the course of months, it’s amazing what kind of harvest can happen.</w:t>
      </w:r>
      <w:r>
        <w:rPr>
          <w:rFonts w:ascii="Times New Roman" w:hAnsi="Times New Roman" w:cs="Times New Roman"/>
          <w:bCs/>
          <w:sz w:val="24"/>
          <w:szCs w:val="24"/>
        </w:rPr>
        <w:t xml:space="preserve">  Our job is to </w:t>
      </w:r>
      <w:r w:rsidR="002E7D47">
        <w:rPr>
          <w:rFonts w:ascii="Times New Roman" w:hAnsi="Times New Roman" w:cs="Times New Roman"/>
          <w:bCs/>
          <w:sz w:val="24"/>
          <w:szCs w:val="24"/>
        </w:rPr>
        <w:t>be faithful with our part</w:t>
      </w:r>
      <w:r>
        <w:rPr>
          <w:rFonts w:ascii="Times New Roman" w:hAnsi="Times New Roman" w:cs="Times New Roman"/>
          <w:bCs/>
          <w:sz w:val="24"/>
          <w:szCs w:val="24"/>
        </w:rPr>
        <w:t>, and then leave the rest to God.</w:t>
      </w:r>
    </w:p>
    <w:p w:rsidR="002E7D47" w:rsidRDefault="002E7D47" w:rsidP="00114F93">
      <w:pPr>
        <w:rPr>
          <w:rFonts w:ascii="Times New Roman" w:hAnsi="Times New Roman" w:cs="Times New Roman"/>
          <w:bCs/>
          <w:sz w:val="24"/>
          <w:szCs w:val="24"/>
        </w:rPr>
      </w:pPr>
      <w:r>
        <w:rPr>
          <w:rFonts w:ascii="Times New Roman" w:hAnsi="Times New Roman" w:cs="Times New Roman"/>
          <w:b/>
          <w:bCs/>
          <w:i/>
          <w:sz w:val="24"/>
          <w:szCs w:val="24"/>
        </w:rPr>
        <w:t>Our Glory and Our Joy</w:t>
      </w:r>
      <w:r>
        <w:rPr>
          <w:rFonts w:ascii="Times New Roman" w:hAnsi="Times New Roman" w:cs="Times New Roman"/>
          <w:b/>
          <w:bCs/>
          <w:i/>
          <w:sz w:val="24"/>
          <w:szCs w:val="24"/>
        </w:rPr>
        <w:br/>
      </w:r>
      <w:proofErr w:type="gramStart"/>
      <w:r>
        <w:rPr>
          <w:rFonts w:ascii="Times New Roman" w:hAnsi="Times New Roman" w:cs="Times New Roman"/>
          <w:bCs/>
          <w:sz w:val="24"/>
          <w:szCs w:val="24"/>
        </w:rPr>
        <w:t>So</w:t>
      </w:r>
      <w:proofErr w:type="gramEnd"/>
      <w:r>
        <w:rPr>
          <w:rFonts w:ascii="Times New Roman" w:hAnsi="Times New Roman" w:cs="Times New Roman"/>
          <w:bCs/>
          <w:sz w:val="24"/>
          <w:szCs w:val="24"/>
        </w:rPr>
        <w:t xml:space="preserve"> we are called to be a church of disciples who make disciples.  God’s calling to us is take responsibility for helping one another grow in Jesus.  </w:t>
      </w:r>
      <w:proofErr w:type="gramStart"/>
      <w:r>
        <w:rPr>
          <w:rFonts w:ascii="Times New Roman" w:hAnsi="Times New Roman" w:cs="Times New Roman"/>
          <w:bCs/>
          <w:sz w:val="24"/>
          <w:szCs w:val="24"/>
        </w:rPr>
        <w:t>Spiritual parenting.</w:t>
      </w:r>
      <w:proofErr w:type="gramEnd"/>
      <w:r>
        <w:rPr>
          <w:rFonts w:ascii="Times New Roman" w:hAnsi="Times New Roman" w:cs="Times New Roman"/>
          <w:bCs/>
          <w:sz w:val="24"/>
          <w:szCs w:val="24"/>
        </w:rPr>
        <w:t xml:space="preserve">  Grow your spiritual coaching tree.</w:t>
      </w:r>
    </w:p>
    <w:p w:rsidR="002E7D47" w:rsidRDefault="002E7D47" w:rsidP="00114F93">
      <w:pPr>
        <w:rPr>
          <w:rFonts w:ascii="Times New Roman" w:hAnsi="Times New Roman" w:cs="Times New Roman"/>
          <w:bCs/>
          <w:sz w:val="24"/>
          <w:szCs w:val="24"/>
        </w:rPr>
      </w:pPr>
      <w:r>
        <w:rPr>
          <w:rFonts w:ascii="Times New Roman" w:hAnsi="Times New Roman" w:cs="Times New Roman"/>
          <w:bCs/>
          <w:sz w:val="24"/>
          <w:szCs w:val="24"/>
        </w:rPr>
        <w:t>I want to close by giving you another verse written by Paul, this one in the book of 1 Thessalonians.  It’s a verse that reminds us of what a privilege it can be to help someone else grow in Jesus.</w:t>
      </w:r>
    </w:p>
    <w:p w:rsidR="002E7D47" w:rsidRPr="002E7D47" w:rsidRDefault="002E7D47" w:rsidP="00114F93">
      <w:pPr>
        <w:rPr>
          <w:rFonts w:ascii="Times New Roman" w:hAnsi="Times New Roman" w:cs="Times New Roman"/>
          <w:bCs/>
          <w:sz w:val="24"/>
          <w:szCs w:val="24"/>
        </w:rPr>
      </w:pPr>
      <w:r>
        <w:rPr>
          <w:rFonts w:ascii="Times New Roman" w:hAnsi="Times New Roman" w:cs="Times New Roman"/>
          <w:bCs/>
          <w:sz w:val="24"/>
          <w:szCs w:val="24"/>
        </w:rPr>
        <w:t xml:space="preserve">Paul is talking about his desire to return to the church in Thessalonica.  When he first traveled there, he received a warm welcome and a number of people put their hope and trust in Jesus.  But, at the same time, some Jews who were opposed to the gospel rounded up a mob and eventually Paul was forced to leave.  So now Paul is telling the Christians there how badly he wants to come back.  Then he says this, </w:t>
      </w:r>
      <w:r w:rsidRPr="002E7D47">
        <w:rPr>
          <w:rFonts w:ascii="Times New Roman" w:hAnsi="Times New Roman" w:cs="Times New Roman"/>
          <w:b/>
          <w:bCs/>
          <w:sz w:val="24"/>
          <w:szCs w:val="24"/>
        </w:rPr>
        <w:t>1 Thessalonians 2:19-20:</w:t>
      </w:r>
    </w:p>
    <w:p w:rsidR="002E7D47" w:rsidRDefault="002E7D47" w:rsidP="002E7D47">
      <w:pPr>
        <w:ind w:left="720"/>
        <w:rPr>
          <w:rFonts w:ascii="Times New Roman" w:hAnsi="Times New Roman" w:cs="Times New Roman"/>
          <w:bCs/>
          <w:sz w:val="24"/>
          <w:szCs w:val="24"/>
        </w:rPr>
      </w:pPr>
      <w:r w:rsidRPr="00E20D73">
        <w:rPr>
          <w:rFonts w:ascii="Times New Roman" w:hAnsi="Times New Roman" w:cs="Times New Roman"/>
          <w:b/>
          <w:bCs/>
          <w:sz w:val="24"/>
          <w:szCs w:val="24"/>
          <w:vertAlign w:val="superscript"/>
        </w:rPr>
        <w:t>19 </w:t>
      </w:r>
      <w:r w:rsidRPr="00E20D73">
        <w:rPr>
          <w:rFonts w:ascii="Times New Roman" w:hAnsi="Times New Roman" w:cs="Times New Roman"/>
          <w:bCs/>
          <w:sz w:val="24"/>
          <w:szCs w:val="24"/>
        </w:rPr>
        <w:t>For what is our hope, our joy, or the crown in which we will glory in the presence of our Lord Jesus when he comes? Is it not you? </w:t>
      </w:r>
      <w:r w:rsidRPr="00E20D73">
        <w:rPr>
          <w:rFonts w:ascii="Times New Roman" w:hAnsi="Times New Roman" w:cs="Times New Roman"/>
          <w:b/>
          <w:bCs/>
          <w:sz w:val="24"/>
          <w:szCs w:val="24"/>
          <w:vertAlign w:val="superscript"/>
        </w:rPr>
        <w:t>20 </w:t>
      </w:r>
      <w:r w:rsidRPr="00E20D73">
        <w:rPr>
          <w:rFonts w:ascii="Times New Roman" w:hAnsi="Times New Roman" w:cs="Times New Roman"/>
          <w:bCs/>
          <w:sz w:val="24"/>
          <w:szCs w:val="24"/>
        </w:rPr>
        <w:t>Indeed, you are our glory and joy.</w:t>
      </w:r>
    </w:p>
    <w:p w:rsidR="00114F93" w:rsidRDefault="002E7D47" w:rsidP="00114F93">
      <w:pPr>
        <w:rPr>
          <w:rFonts w:ascii="Times New Roman" w:hAnsi="Times New Roman" w:cs="Times New Roman"/>
          <w:bCs/>
          <w:sz w:val="24"/>
          <w:szCs w:val="24"/>
        </w:rPr>
      </w:pPr>
      <w:r>
        <w:rPr>
          <w:rFonts w:ascii="Times New Roman" w:hAnsi="Times New Roman" w:cs="Times New Roman"/>
          <w:bCs/>
          <w:sz w:val="24"/>
          <w:szCs w:val="24"/>
        </w:rPr>
        <w:t xml:space="preserve">It’s an interesting thing for Paul to say.  His hope, his joy, the crown he is going to boast in when Jesus comes again, is the Christians at Thessalonica.  “For you are our glory and </w:t>
      </w:r>
      <w:r w:rsidR="007C6324">
        <w:rPr>
          <w:rFonts w:ascii="Times New Roman" w:hAnsi="Times New Roman" w:cs="Times New Roman"/>
          <w:bCs/>
          <w:sz w:val="24"/>
          <w:szCs w:val="24"/>
        </w:rPr>
        <w:t>joy</w:t>
      </w:r>
      <w:r>
        <w:rPr>
          <w:rFonts w:ascii="Times New Roman" w:hAnsi="Times New Roman" w:cs="Times New Roman"/>
          <w:bCs/>
          <w:sz w:val="24"/>
          <w:szCs w:val="24"/>
        </w:rPr>
        <w:t>.”</w:t>
      </w:r>
    </w:p>
    <w:p w:rsidR="007C6324" w:rsidRDefault="002E7D47" w:rsidP="00114F93">
      <w:pPr>
        <w:rPr>
          <w:rFonts w:ascii="Times New Roman" w:hAnsi="Times New Roman" w:cs="Times New Roman"/>
          <w:bCs/>
          <w:sz w:val="24"/>
          <w:szCs w:val="24"/>
        </w:rPr>
      </w:pPr>
      <w:r>
        <w:rPr>
          <w:rFonts w:ascii="Times New Roman" w:hAnsi="Times New Roman" w:cs="Times New Roman"/>
          <w:bCs/>
          <w:sz w:val="24"/>
          <w:szCs w:val="24"/>
        </w:rPr>
        <w:t>You might have thought Paul would boast in meeting Jesus, or having a mansion in heaven</w:t>
      </w:r>
      <w:r w:rsidR="007C6324">
        <w:rPr>
          <w:rFonts w:ascii="Times New Roman" w:hAnsi="Times New Roman" w:cs="Times New Roman"/>
          <w:bCs/>
          <w:sz w:val="24"/>
          <w:szCs w:val="24"/>
        </w:rPr>
        <w:t xml:space="preserve">, or eternal life.  </w:t>
      </w:r>
    </w:p>
    <w:p w:rsidR="002E7D47" w:rsidRDefault="007C6324" w:rsidP="00114F93">
      <w:pPr>
        <w:rPr>
          <w:rFonts w:ascii="Times New Roman" w:hAnsi="Times New Roman" w:cs="Times New Roman"/>
          <w:bCs/>
          <w:sz w:val="24"/>
          <w:szCs w:val="24"/>
        </w:rPr>
      </w:pPr>
      <w:r>
        <w:rPr>
          <w:rFonts w:ascii="Times New Roman" w:hAnsi="Times New Roman" w:cs="Times New Roman"/>
          <w:bCs/>
          <w:sz w:val="24"/>
          <w:szCs w:val="24"/>
        </w:rPr>
        <w:t xml:space="preserve">But that’s not how it is.  Paul says that it is those that he has </w:t>
      </w:r>
      <w:proofErr w:type="spellStart"/>
      <w:r>
        <w:rPr>
          <w:rFonts w:ascii="Times New Roman" w:hAnsi="Times New Roman" w:cs="Times New Roman"/>
          <w:bCs/>
          <w:sz w:val="24"/>
          <w:szCs w:val="24"/>
        </w:rPr>
        <w:t>discipled</w:t>
      </w:r>
      <w:proofErr w:type="spellEnd"/>
      <w:r>
        <w:rPr>
          <w:rFonts w:ascii="Times New Roman" w:hAnsi="Times New Roman" w:cs="Times New Roman"/>
          <w:bCs/>
          <w:sz w:val="24"/>
          <w:szCs w:val="24"/>
        </w:rPr>
        <w:t>, those that he led to Jesus, those that he got to see grow up into Jesus who will be his glory and joy.</w:t>
      </w:r>
    </w:p>
    <w:p w:rsidR="007C6324" w:rsidRDefault="007C6324" w:rsidP="00114F93">
      <w:pPr>
        <w:rPr>
          <w:rFonts w:ascii="Times New Roman" w:hAnsi="Times New Roman" w:cs="Times New Roman"/>
          <w:bCs/>
          <w:sz w:val="24"/>
          <w:szCs w:val="24"/>
        </w:rPr>
      </w:pPr>
      <w:r>
        <w:rPr>
          <w:rFonts w:ascii="Times New Roman" w:hAnsi="Times New Roman" w:cs="Times New Roman"/>
          <w:bCs/>
          <w:sz w:val="24"/>
          <w:szCs w:val="24"/>
        </w:rPr>
        <w:t>When you get to heaven, what will be your greatest joy and delight?  Won’t it be the others that you see there who, in some small way, have gotten there because of your influence?  Won’t you be overwhelmed to discover how you helped others to follow Jesus?</w:t>
      </w:r>
    </w:p>
    <w:p w:rsidR="007C6324" w:rsidRDefault="007C6324" w:rsidP="00114F93">
      <w:pPr>
        <w:rPr>
          <w:rFonts w:ascii="Times New Roman" w:hAnsi="Times New Roman" w:cs="Times New Roman"/>
          <w:bCs/>
          <w:sz w:val="24"/>
          <w:szCs w:val="24"/>
        </w:rPr>
      </w:pPr>
      <w:r>
        <w:rPr>
          <w:rFonts w:ascii="Times New Roman" w:hAnsi="Times New Roman" w:cs="Times New Roman"/>
          <w:bCs/>
          <w:sz w:val="24"/>
          <w:szCs w:val="24"/>
        </w:rPr>
        <w:t xml:space="preserve">When I was in college there was a song that was popular by a man named Ray </w:t>
      </w:r>
      <w:proofErr w:type="spellStart"/>
      <w:r>
        <w:rPr>
          <w:rFonts w:ascii="Times New Roman" w:hAnsi="Times New Roman" w:cs="Times New Roman"/>
          <w:bCs/>
          <w:sz w:val="24"/>
          <w:szCs w:val="24"/>
        </w:rPr>
        <w:t>Boltz</w:t>
      </w:r>
      <w:proofErr w:type="spellEnd"/>
      <w:r>
        <w:rPr>
          <w:rFonts w:ascii="Times New Roman" w:hAnsi="Times New Roman" w:cs="Times New Roman"/>
          <w:bCs/>
          <w:sz w:val="24"/>
          <w:szCs w:val="24"/>
        </w:rPr>
        <w:t xml:space="preserve">.  Ray </w:t>
      </w:r>
      <w:proofErr w:type="spellStart"/>
      <w:r>
        <w:rPr>
          <w:rFonts w:ascii="Times New Roman" w:hAnsi="Times New Roman" w:cs="Times New Roman"/>
          <w:bCs/>
          <w:sz w:val="24"/>
          <w:szCs w:val="24"/>
        </w:rPr>
        <w:t>Boltz</w:t>
      </w:r>
      <w:proofErr w:type="spellEnd"/>
      <w:r>
        <w:rPr>
          <w:rFonts w:ascii="Times New Roman" w:hAnsi="Times New Roman" w:cs="Times New Roman"/>
          <w:bCs/>
          <w:sz w:val="24"/>
          <w:szCs w:val="24"/>
        </w:rPr>
        <w:t xml:space="preserve"> was a guy whose songs sort of told stories, I kind of put his music in the category of Broadway show tunes.  I think they might seem kind of cheesy today.  But this song was called “Thank You” and in it Ray imagined going to heaven with a friend and then watching as all these people came up to thank the friend for all the ways he had touched them for Jesus.  The chorus went like this:</w:t>
      </w:r>
    </w:p>
    <w:p w:rsidR="007C6324" w:rsidRDefault="007C6324" w:rsidP="007C6324">
      <w:pPr>
        <w:ind w:left="720"/>
        <w:rPr>
          <w:rFonts w:ascii="Times New Roman" w:hAnsi="Times New Roman" w:cs="Times New Roman"/>
          <w:bCs/>
          <w:sz w:val="24"/>
          <w:szCs w:val="24"/>
        </w:rPr>
      </w:pPr>
      <w:r w:rsidRPr="007C6324">
        <w:rPr>
          <w:rFonts w:ascii="Times New Roman" w:hAnsi="Times New Roman" w:cs="Times New Roman"/>
          <w:bCs/>
          <w:sz w:val="24"/>
          <w:szCs w:val="24"/>
        </w:rPr>
        <w:t>Thank you for giving to the Lord</w:t>
      </w:r>
      <w:r w:rsidRPr="007C6324">
        <w:rPr>
          <w:rFonts w:ascii="Times New Roman" w:hAnsi="Times New Roman" w:cs="Times New Roman"/>
          <w:bCs/>
          <w:sz w:val="24"/>
          <w:szCs w:val="24"/>
        </w:rPr>
        <w:br/>
        <w:t>I am a life that was changed</w:t>
      </w:r>
      <w:r w:rsidRPr="007C6324">
        <w:rPr>
          <w:rFonts w:ascii="Times New Roman" w:hAnsi="Times New Roman" w:cs="Times New Roman"/>
          <w:bCs/>
          <w:sz w:val="24"/>
          <w:szCs w:val="24"/>
        </w:rPr>
        <w:br/>
      </w:r>
      <w:r w:rsidRPr="007C6324">
        <w:rPr>
          <w:rFonts w:ascii="Times New Roman" w:hAnsi="Times New Roman" w:cs="Times New Roman"/>
          <w:bCs/>
          <w:sz w:val="24"/>
          <w:szCs w:val="24"/>
        </w:rPr>
        <w:lastRenderedPageBreak/>
        <w:t>Thank you for giving to the Lord</w:t>
      </w:r>
      <w:r w:rsidRPr="007C6324">
        <w:rPr>
          <w:rFonts w:ascii="Times New Roman" w:hAnsi="Times New Roman" w:cs="Times New Roman"/>
          <w:bCs/>
          <w:sz w:val="24"/>
          <w:szCs w:val="24"/>
        </w:rPr>
        <w:br/>
        <w:t>I am so glad you gave</w:t>
      </w:r>
    </w:p>
    <w:p w:rsidR="007C6324" w:rsidRPr="007C6324" w:rsidRDefault="007C6324" w:rsidP="007C6324">
      <w:pPr>
        <w:rPr>
          <w:rFonts w:ascii="Times New Roman" w:hAnsi="Times New Roman" w:cs="Times New Roman"/>
          <w:sz w:val="24"/>
          <w:szCs w:val="24"/>
        </w:rPr>
      </w:pPr>
      <w:r>
        <w:rPr>
          <w:rFonts w:ascii="Times New Roman" w:hAnsi="Times New Roman" w:cs="Times New Roman"/>
          <w:sz w:val="24"/>
          <w:szCs w:val="24"/>
        </w:rPr>
        <w:t xml:space="preserve">So what about you?  What is will your joy and glory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Who is in your spiritual coaching tree?  Who are you influencing for Jesus?</w:t>
      </w:r>
    </w:p>
    <w:p w:rsidR="00BB2123" w:rsidRPr="00AE0A0E" w:rsidRDefault="002C3226">
      <w:pPr>
        <w:rPr>
          <w:rFonts w:ascii="Times New Roman" w:hAnsi="Times New Roman" w:cs="Times New Roman"/>
          <w:sz w:val="24"/>
          <w:szCs w:val="24"/>
        </w:rPr>
      </w:pPr>
    </w:p>
    <w:sectPr w:rsidR="00BB2123" w:rsidRPr="00AE0A0E" w:rsidSect="00F12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AE0A0E"/>
    <w:rsid w:val="00036636"/>
    <w:rsid w:val="0007248E"/>
    <w:rsid w:val="00076495"/>
    <w:rsid w:val="000D1344"/>
    <w:rsid w:val="00114F93"/>
    <w:rsid w:val="00124CCE"/>
    <w:rsid w:val="0015206A"/>
    <w:rsid w:val="001727D0"/>
    <w:rsid w:val="001C0A58"/>
    <w:rsid w:val="001C6531"/>
    <w:rsid w:val="001D2435"/>
    <w:rsid w:val="002C3226"/>
    <w:rsid w:val="002E7D47"/>
    <w:rsid w:val="003258B1"/>
    <w:rsid w:val="0037486D"/>
    <w:rsid w:val="00420594"/>
    <w:rsid w:val="00425ACB"/>
    <w:rsid w:val="004A36A2"/>
    <w:rsid w:val="005F7C93"/>
    <w:rsid w:val="007050CC"/>
    <w:rsid w:val="00725B53"/>
    <w:rsid w:val="007A149D"/>
    <w:rsid w:val="007A453F"/>
    <w:rsid w:val="007C6324"/>
    <w:rsid w:val="007E1947"/>
    <w:rsid w:val="0089790B"/>
    <w:rsid w:val="008D65E7"/>
    <w:rsid w:val="009108E0"/>
    <w:rsid w:val="00941E7A"/>
    <w:rsid w:val="009B3606"/>
    <w:rsid w:val="00A477DD"/>
    <w:rsid w:val="00AE0A0E"/>
    <w:rsid w:val="00BF6E6E"/>
    <w:rsid w:val="00CB11A7"/>
    <w:rsid w:val="00D17EB3"/>
    <w:rsid w:val="00ED7CC6"/>
    <w:rsid w:val="00F12423"/>
    <w:rsid w:val="00F25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2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E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60020">
      <w:bodyDiv w:val="1"/>
      <w:marLeft w:val="0"/>
      <w:marRight w:val="0"/>
      <w:marTop w:val="0"/>
      <w:marBottom w:val="0"/>
      <w:divBdr>
        <w:top w:val="none" w:sz="0" w:space="0" w:color="auto"/>
        <w:left w:val="none" w:sz="0" w:space="0" w:color="auto"/>
        <w:bottom w:val="none" w:sz="0" w:space="0" w:color="auto"/>
        <w:right w:val="none" w:sz="0" w:space="0" w:color="auto"/>
      </w:divBdr>
    </w:div>
    <w:div w:id="92483958">
      <w:bodyDiv w:val="1"/>
      <w:marLeft w:val="0"/>
      <w:marRight w:val="0"/>
      <w:marTop w:val="0"/>
      <w:marBottom w:val="0"/>
      <w:divBdr>
        <w:top w:val="none" w:sz="0" w:space="0" w:color="auto"/>
        <w:left w:val="none" w:sz="0" w:space="0" w:color="auto"/>
        <w:bottom w:val="none" w:sz="0" w:space="0" w:color="auto"/>
        <w:right w:val="none" w:sz="0" w:space="0" w:color="auto"/>
      </w:divBdr>
    </w:div>
    <w:div w:id="346518150">
      <w:bodyDiv w:val="1"/>
      <w:marLeft w:val="0"/>
      <w:marRight w:val="0"/>
      <w:marTop w:val="0"/>
      <w:marBottom w:val="0"/>
      <w:divBdr>
        <w:top w:val="none" w:sz="0" w:space="0" w:color="auto"/>
        <w:left w:val="none" w:sz="0" w:space="0" w:color="auto"/>
        <w:bottom w:val="none" w:sz="0" w:space="0" w:color="auto"/>
        <w:right w:val="none" w:sz="0" w:space="0" w:color="auto"/>
      </w:divBdr>
    </w:div>
    <w:div w:id="429814109">
      <w:bodyDiv w:val="1"/>
      <w:marLeft w:val="0"/>
      <w:marRight w:val="0"/>
      <w:marTop w:val="0"/>
      <w:marBottom w:val="0"/>
      <w:divBdr>
        <w:top w:val="none" w:sz="0" w:space="0" w:color="auto"/>
        <w:left w:val="none" w:sz="0" w:space="0" w:color="auto"/>
        <w:bottom w:val="none" w:sz="0" w:space="0" w:color="auto"/>
        <w:right w:val="none" w:sz="0" w:space="0" w:color="auto"/>
      </w:divBdr>
    </w:div>
    <w:div w:id="747576744">
      <w:bodyDiv w:val="1"/>
      <w:marLeft w:val="0"/>
      <w:marRight w:val="0"/>
      <w:marTop w:val="0"/>
      <w:marBottom w:val="0"/>
      <w:divBdr>
        <w:top w:val="none" w:sz="0" w:space="0" w:color="auto"/>
        <w:left w:val="none" w:sz="0" w:space="0" w:color="auto"/>
        <w:bottom w:val="none" w:sz="0" w:space="0" w:color="auto"/>
        <w:right w:val="none" w:sz="0" w:space="0" w:color="auto"/>
      </w:divBdr>
    </w:div>
    <w:div w:id="936445658">
      <w:bodyDiv w:val="1"/>
      <w:marLeft w:val="0"/>
      <w:marRight w:val="0"/>
      <w:marTop w:val="0"/>
      <w:marBottom w:val="0"/>
      <w:divBdr>
        <w:top w:val="none" w:sz="0" w:space="0" w:color="auto"/>
        <w:left w:val="none" w:sz="0" w:space="0" w:color="auto"/>
        <w:bottom w:val="none" w:sz="0" w:space="0" w:color="auto"/>
        <w:right w:val="none" w:sz="0" w:space="0" w:color="auto"/>
      </w:divBdr>
    </w:div>
    <w:div w:id="1009522579">
      <w:bodyDiv w:val="1"/>
      <w:marLeft w:val="0"/>
      <w:marRight w:val="0"/>
      <w:marTop w:val="0"/>
      <w:marBottom w:val="0"/>
      <w:divBdr>
        <w:top w:val="none" w:sz="0" w:space="0" w:color="auto"/>
        <w:left w:val="none" w:sz="0" w:space="0" w:color="auto"/>
        <w:bottom w:val="none" w:sz="0" w:space="0" w:color="auto"/>
        <w:right w:val="none" w:sz="0" w:space="0" w:color="auto"/>
      </w:divBdr>
    </w:div>
    <w:div w:id="1418559118">
      <w:bodyDiv w:val="1"/>
      <w:marLeft w:val="0"/>
      <w:marRight w:val="0"/>
      <w:marTop w:val="0"/>
      <w:marBottom w:val="0"/>
      <w:divBdr>
        <w:top w:val="none" w:sz="0" w:space="0" w:color="auto"/>
        <w:left w:val="none" w:sz="0" w:space="0" w:color="auto"/>
        <w:bottom w:val="none" w:sz="0" w:space="0" w:color="auto"/>
        <w:right w:val="none" w:sz="0" w:space="0" w:color="auto"/>
      </w:divBdr>
    </w:div>
    <w:div w:id="1598752764">
      <w:bodyDiv w:val="1"/>
      <w:marLeft w:val="0"/>
      <w:marRight w:val="0"/>
      <w:marTop w:val="0"/>
      <w:marBottom w:val="0"/>
      <w:divBdr>
        <w:top w:val="none" w:sz="0" w:space="0" w:color="auto"/>
        <w:left w:val="none" w:sz="0" w:space="0" w:color="auto"/>
        <w:bottom w:val="none" w:sz="0" w:space="0" w:color="auto"/>
        <w:right w:val="none" w:sz="0" w:space="0" w:color="auto"/>
      </w:divBdr>
    </w:div>
    <w:div w:id="1937908506">
      <w:bodyDiv w:val="1"/>
      <w:marLeft w:val="0"/>
      <w:marRight w:val="0"/>
      <w:marTop w:val="0"/>
      <w:marBottom w:val="0"/>
      <w:divBdr>
        <w:top w:val="none" w:sz="0" w:space="0" w:color="auto"/>
        <w:left w:val="none" w:sz="0" w:space="0" w:color="auto"/>
        <w:bottom w:val="none" w:sz="0" w:space="0" w:color="auto"/>
        <w:right w:val="none" w:sz="0" w:space="0" w:color="auto"/>
      </w:divBdr>
    </w:div>
    <w:div w:id="2031104851">
      <w:bodyDiv w:val="1"/>
      <w:marLeft w:val="0"/>
      <w:marRight w:val="0"/>
      <w:marTop w:val="0"/>
      <w:marBottom w:val="0"/>
      <w:divBdr>
        <w:top w:val="none" w:sz="0" w:space="0" w:color="auto"/>
        <w:left w:val="none" w:sz="0" w:space="0" w:color="auto"/>
        <w:bottom w:val="none" w:sz="0" w:space="0" w:color="auto"/>
        <w:right w:val="none" w:sz="0" w:space="0" w:color="auto"/>
      </w:divBdr>
    </w:div>
    <w:div w:id="206139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esiringgod.org/messages/the-cost-of-disciple-mak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DB808-2C5A-4E1C-8549-1D04D46A2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9</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HRC Administrator</dc:creator>
  <cp:lastModifiedBy>HRC Administrator</cp:lastModifiedBy>
  <cp:revision>8</cp:revision>
  <dcterms:created xsi:type="dcterms:W3CDTF">2017-09-21T16:36:00Z</dcterms:created>
  <dcterms:modified xsi:type="dcterms:W3CDTF">2017-09-24T11:43:00Z</dcterms:modified>
</cp:coreProperties>
</file>