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5473C" w14:textId="24A8499F" w:rsidR="0068722C" w:rsidRDefault="00BB1AFF" w:rsidP="00BB1AFF">
      <w:pPr>
        <w:spacing w:line="276" w:lineRule="auto"/>
        <w:rPr>
          <w:rFonts w:ascii="Times New Roman" w:hAnsi="Times New Roman" w:cs="Times New Roman"/>
          <w:i/>
          <w:sz w:val="24"/>
          <w:szCs w:val="24"/>
        </w:rPr>
      </w:pPr>
      <w:r>
        <w:rPr>
          <w:rFonts w:ascii="Times New Roman" w:hAnsi="Times New Roman" w:cs="Times New Roman"/>
          <w:sz w:val="24"/>
          <w:szCs w:val="24"/>
        </w:rPr>
        <w:t>Luke 19:28-40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Heart Applications: Celebration</w:t>
      </w:r>
    </w:p>
    <w:p w14:paraId="6DC815E9" w14:textId="7BAC8260" w:rsidR="0001473F" w:rsidRDefault="00BB1AFF" w:rsidP="00BB1AFF">
      <w:pPr>
        <w:spacing w:line="276" w:lineRule="auto"/>
        <w:rPr>
          <w:rFonts w:ascii="Times New Roman" w:hAnsi="Times New Roman" w:cs="Times New Roman"/>
          <w:sz w:val="24"/>
          <w:szCs w:val="24"/>
        </w:rPr>
      </w:pPr>
      <w:r>
        <w:rPr>
          <w:rFonts w:ascii="Times New Roman" w:hAnsi="Times New Roman" w:cs="Times New Roman"/>
          <w:b/>
          <w:i/>
          <w:sz w:val="24"/>
          <w:szCs w:val="24"/>
        </w:rPr>
        <w:t>Palm Sunday</w:t>
      </w:r>
      <w:r w:rsidR="00DE1CD8">
        <w:rPr>
          <w:rFonts w:ascii="Times New Roman" w:hAnsi="Times New Roman" w:cs="Times New Roman"/>
          <w:b/>
          <w:i/>
          <w:sz w:val="24"/>
          <w:szCs w:val="24"/>
        </w:rPr>
        <w:br/>
      </w:r>
      <w:r w:rsidR="0001473F">
        <w:rPr>
          <w:rFonts w:ascii="Times New Roman" w:hAnsi="Times New Roman" w:cs="Times New Roman"/>
          <w:sz w:val="24"/>
          <w:szCs w:val="24"/>
        </w:rPr>
        <w:t>Today is Palm Sunday.  Today is the day we remember Jesus</w:t>
      </w:r>
      <w:r w:rsidR="000D3307">
        <w:rPr>
          <w:rFonts w:ascii="Times New Roman" w:hAnsi="Times New Roman" w:cs="Times New Roman"/>
          <w:sz w:val="24"/>
          <w:szCs w:val="24"/>
        </w:rPr>
        <w:t>’</w:t>
      </w:r>
      <w:r w:rsidR="0001473F">
        <w:rPr>
          <w:rFonts w:ascii="Times New Roman" w:hAnsi="Times New Roman" w:cs="Times New Roman"/>
          <w:sz w:val="24"/>
          <w:szCs w:val="24"/>
        </w:rPr>
        <w:t xml:space="preserve"> triumphant entry into Jerusalem at </w:t>
      </w:r>
      <w:r w:rsidR="000D3307">
        <w:rPr>
          <w:rFonts w:ascii="Times New Roman" w:hAnsi="Times New Roman" w:cs="Times New Roman"/>
          <w:sz w:val="24"/>
          <w:szCs w:val="24"/>
        </w:rPr>
        <w:t>t</w:t>
      </w:r>
      <w:r w:rsidR="0001473F">
        <w:rPr>
          <w:rFonts w:ascii="Times New Roman" w:hAnsi="Times New Roman" w:cs="Times New Roman"/>
          <w:sz w:val="24"/>
          <w:szCs w:val="24"/>
        </w:rPr>
        <w:t>he beginning of Holy Week.</w:t>
      </w:r>
    </w:p>
    <w:p w14:paraId="671D2017" w14:textId="6CE4C71F" w:rsidR="00BB1AFF" w:rsidRDefault="0001473F" w:rsidP="00BB1AFF">
      <w:pPr>
        <w:spacing w:line="276" w:lineRule="auto"/>
        <w:rPr>
          <w:rFonts w:ascii="Times New Roman" w:hAnsi="Times New Roman" w:cs="Times New Roman"/>
          <w:sz w:val="24"/>
          <w:szCs w:val="24"/>
        </w:rPr>
      </w:pPr>
      <w:r>
        <w:rPr>
          <w:rFonts w:ascii="Times New Roman" w:hAnsi="Times New Roman" w:cs="Times New Roman"/>
          <w:sz w:val="24"/>
          <w:szCs w:val="24"/>
        </w:rPr>
        <w:t>I often think of Holy Week like a Roller Coaster.  We start on this high hill of people throwing a parade for Jesus.  And then we go down this long downhill to the Garden of Gethsemane and the betrayal by Judas and the trial before Pilate and the terrible death on the cross.  But then we come rocketing back up on the other side with Easter Sunday and the resurrection.  And, of course, there are a few twists and turns along the way as well.</w:t>
      </w:r>
    </w:p>
    <w:p w14:paraId="1FB7ED52" w14:textId="79C2A296" w:rsidR="0001473F" w:rsidRDefault="0001473F" w:rsidP="00BB1AFF">
      <w:pPr>
        <w:spacing w:line="276" w:lineRule="auto"/>
        <w:rPr>
          <w:rFonts w:ascii="Times New Roman" w:hAnsi="Times New Roman" w:cs="Times New Roman"/>
          <w:sz w:val="24"/>
          <w:szCs w:val="24"/>
        </w:rPr>
      </w:pPr>
      <w:r>
        <w:rPr>
          <w:rFonts w:ascii="Times New Roman" w:hAnsi="Times New Roman" w:cs="Times New Roman"/>
          <w:sz w:val="24"/>
          <w:szCs w:val="24"/>
        </w:rPr>
        <w:t>But we start with this high point of Palm Sunday.  And there are a lot of things we often associate with this day.  Like the Palm</w:t>
      </w:r>
      <w:r w:rsidR="00266180">
        <w:rPr>
          <w:rFonts w:ascii="Times New Roman" w:hAnsi="Times New Roman" w:cs="Times New Roman"/>
          <w:sz w:val="24"/>
          <w:szCs w:val="24"/>
        </w:rPr>
        <w:t xml:space="preserve"> Branches</w:t>
      </w:r>
      <w:r>
        <w:rPr>
          <w:rFonts w:ascii="Times New Roman" w:hAnsi="Times New Roman" w:cs="Times New Roman"/>
          <w:sz w:val="24"/>
          <w:szCs w:val="24"/>
        </w:rPr>
        <w:t>.  And the people throwing their coats down before Jesus.  And the Donkey.  And the people shouting “Hosanna!” and “Blessed is He Who Comes in the name of the Lord!”  We could talk about the Mount of Olives or the significance of Jesus entering Jerusalem from the east.</w:t>
      </w:r>
    </w:p>
    <w:p w14:paraId="277C48C1" w14:textId="3727DEC8" w:rsidR="0001473F" w:rsidRDefault="0001473F" w:rsidP="00BB1AFF">
      <w:pPr>
        <w:spacing w:line="276" w:lineRule="auto"/>
        <w:rPr>
          <w:rFonts w:ascii="Times New Roman" w:hAnsi="Times New Roman" w:cs="Times New Roman"/>
          <w:sz w:val="24"/>
          <w:szCs w:val="24"/>
        </w:rPr>
      </w:pPr>
      <w:r>
        <w:rPr>
          <w:rFonts w:ascii="Times New Roman" w:hAnsi="Times New Roman" w:cs="Times New Roman"/>
          <w:sz w:val="24"/>
          <w:szCs w:val="24"/>
        </w:rPr>
        <w:t xml:space="preserve">But today I want to talk about something we might not think about when we think about Palm Sunday.  </w:t>
      </w:r>
      <w:r w:rsidR="000D3307">
        <w:rPr>
          <w:rFonts w:ascii="Times New Roman" w:hAnsi="Times New Roman" w:cs="Times New Roman"/>
          <w:sz w:val="24"/>
          <w:szCs w:val="24"/>
        </w:rPr>
        <w:t xml:space="preserve">Today, </w:t>
      </w:r>
      <w:r>
        <w:rPr>
          <w:rFonts w:ascii="Times New Roman" w:hAnsi="Times New Roman" w:cs="Times New Roman"/>
          <w:sz w:val="24"/>
          <w:szCs w:val="24"/>
        </w:rPr>
        <w:t>I want to talk about</w:t>
      </w:r>
      <w:r w:rsidR="00266180">
        <w:rPr>
          <w:rFonts w:ascii="Times New Roman" w:hAnsi="Times New Roman" w:cs="Times New Roman"/>
          <w:sz w:val="24"/>
          <w:szCs w:val="24"/>
        </w:rPr>
        <w:t xml:space="preserve"> the</w:t>
      </w:r>
      <w:r>
        <w:rPr>
          <w:rFonts w:ascii="Times New Roman" w:hAnsi="Times New Roman" w:cs="Times New Roman"/>
          <w:sz w:val="24"/>
          <w:szCs w:val="24"/>
        </w:rPr>
        <w:t xml:space="preserve"> rocks.  That’s right, the rocks.</w:t>
      </w:r>
    </w:p>
    <w:p w14:paraId="1B53B75A" w14:textId="7D3AE5BA" w:rsidR="0001473F" w:rsidRDefault="0001473F" w:rsidP="00BB1AFF">
      <w:pPr>
        <w:spacing w:line="276" w:lineRule="auto"/>
        <w:rPr>
          <w:rFonts w:ascii="Times New Roman" w:hAnsi="Times New Roman" w:cs="Times New Roman"/>
          <w:sz w:val="24"/>
          <w:szCs w:val="24"/>
        </w:rPr>
      </w:pPr>
      <w:r>
        <w:rPr>
          <w:rFonts w:ascii="Times New Roman" w:hAnsi="Times New Roman" w:cs="Times New Roman"/>
          <w:sz w:val="24"/>
          <w:szCs w:val="24"/>
        </w:rPr>
        <w:t xml:space="preserve">You might wonder: </w:t>
      </w:r>
      <w:r w:rsidR="000D3307">
        <w:rPr>
          <w:rFonts w:ascii="Times New Roman" w:hAnsi="Times New Roman" w:cs="Times New Roman"/>
          <w:sz w:val="24"/>
          <w:szCs w:val="24"/>
        </w:rPr>
        <w:t>“W</w:t>
      </w:r>
      <w:r>
        <w:rPr>
          <w:rFonts w:ascii="Times New Roman" w:hAnsi="Times New Roman" w:cs="Times New Roman"/>
          <w:sz w:val="24"/>
          <w:szCs w:val="24"/>
        </w:rPr>
        <w:t>hat do rocks have to do with Palm Sunday?</w:t>
      </w:r>
      <w:r w:rsidR="000D3307">
        <w:rPr>
          <w:rFonts w:ascii="Times New Roman" w:hAnsi="Times New Roman" w:cs="Times New Roman"/>
          <w:sz w:val="24"/>
          <w:szCs w:val="24"/>
        </w:rPr>
        <w:t>”</w:t>
      </w:r>
      <w:r>
        <w:rPr>
          <w:rFonts w:ascii="Times New Roman" w:hAnsi="Times New Roman" w:cs="Times New Roman"/>
          <w:sz w:val="24"/>
          <w:szCs w:val="24"/>
        </w:rPr>
        <w:t xml:space="preserve">  Well, let’s read the story and find out.  </w:t>
      </w:r>
      <w:r w:rsidRPr="0001473F">
        <w:rPr>
          <w:rFonts w:ascii="Times New Roman" w:hAnsi="Times New Roman" w:cs="Times New Roman"/>
          <w:b/>
          <w:sz w:val="24"/>
          <w:szCs w:val="24"/>
        </w:rPr>
        <w:t>Luke 19:28-40:</w:t>
      </w:r>
    </w:p>
    <w:p w14:paraId="281975B9" w14:textId="77777777" w:rsidR="0001473F" w:rsidRPr="0001473F" w:rsidRDefault="0001473F" w:rsidP="0001473F">
      <w:pPr>
        <w:spacing w:line="276" w:lineRule="auto"/>
        <w:ind w:left="720"/>
        <w:rPr>
          <w:rFonts w:ascii="Times New Roman" w:hAnsi="Times New Roman" w:cs="Times New Roman"/>
          <w:sz w:val="24"/>
          <w:szCs w:val="24"/>
        </w:rPr>
      </w:pPr>
      <w:r w:rsidRPr="0001473F">
        <w:rPr>
          <w:rFonts w:ascii="Times New Roman" w:hAnsi="Times New Roman" w:cs="Times New Roman"/>
          <w:b/>
          <w:bCs/>
          <w:sz w:val="24"/>
          <w:szCs w:val="24"/>
          <w:vertAlign w:val="superscript"/>
        </w:rPr>
        <w:t>28 </w:t>
      </w:r>
      <w:r w:rsidRPr="0001473F">
        <w:rPr>
          <w:rFonts w:ascii="Times New Roman" w:hAnsi="Times New Roman" w:cs="Times New Roman"/>
          <w:sz w:val="24"/>
          <w:szCs w:val="24"/>
        </w:rPr>
        <w:t>After Jesus had said this, he went on ahead, going up to Jerusalem.</w:t>
      </w:r>
      <w:r w:rsidRPr="0001473F">
        <w:rPr>
          <w:rFonts w:ascii="Times New Roman" w:hAnsi="Times New Roman" w:cs="Times New Roman"/>
          <w:b/>
          <w:bCs/>
          <w:sz w:val="24"/>
          <w:szCs w:val="24"/>
          <w:vertAlign w:val="superscript"/>
        </w:rPr>
        <w:t>29 </w:t>
      </w:r>
      <w:r w:rsidRPr="0001473F">
        <w:rPr>
          <w:rFonts w:ascii="Times New Roman" w:hAnsi="Times New Roman" w:cs="Times New Roman"/>
          <w:sz w:val="24"/>
          <w:szCs w:val="24"/>
        </w:rPr>
        <w:t xml:space="preserve">As he approached </w:t>
      </w:r>
      <w:proofErr w:type="spellStart"/>
      <w:r w:rsidRPr="0001473F">
        <w:rPr>
          <w:rFonts w:ascii="Times New Roman" w:hAnsi="Times New Roman" w:cs="Times New Roman"/>
          <w:sz w:val="24"/>
          <w:szCs w:val="24"/>
        </w:rPr>
        <w:t>Bethphage</w:t>
      </w:r>
      <w:proofErr w:type="spellEnd"/>
      <w:r w:rsidRPr="0001473F">
        <w:rPr>
          <w:rFonts w:ascii="Times New Roman" w:hAnsi="Times New Roman" w:cs="Times New Roman"/>
          <w:sz w:val="24"/>
          <w:szCs w:val="24"/>
        </w:rPr>
        <w:t xml:space="preserve"> and Bethany at the hill called the Mount of Olives, he sent two of his disciples, saying to them, </w:t>
      </w:r>
      <w:r w:rsidRPr="0001473F">
        <w:rPr>
          <w:rFonts w:ascii="Times New Roman" w:hAnsi="Times New Roman" w:cs="Times New Roman"/>
          <w:b/>
          <w:bCs/>
          <w:sz w:val="24"/>
          <w:szCs w:val="24"/>
          <w:vertAlign w:val="superscript"/>
        </w:rPr>
        <w:t>30 </w:t>
      </w:r>
      <w:r w:rsidRPr="0001473F">
        <w:rPr>
          <w:rFonts w:ascii="Times New Roman" w:hAnsi="Times New Roman" w:cs="Times New Roman"/>
          <w:sz w:val="24"/>
          <w:szCs w:val="24"/>
        </w:rPr>
        <w:t>“Go to the village ahead of you, and as you enter it, you will find a colt tied there, which no one has ever ridden. Untie it and bring it here. </w:t>
      </w:r>
      <w:r w:rsidRPr="0001473F">
        <w:rPr>
          <w:rFonts w:ascii="Times New Roman" w:hAnsi="Times New Roman" w:cs="Times New Roman"/>
          <w:b/>
          <w:bCs/>
          <w:sz w:val="24"/>
          <w:szCs w:val="24"/>
          <w:vertAlign w:val="superscript"/>
        </w:rPr>
        <w:t>31 </w:t>
      </w:r>
      <w:r w:rsidRPr="0001473F">
        <w:rPr>
          <w:rFonts w:ascii="Times New Roman" w:hAnsi="Times New Roman" w:cs="Times New Roman"/>
          <w:sz w:val="24"/>
          <w:szCs w:val="24"/>
        </w:rPr>
        <w:t>If anyone asks you, ‘Why are you untying it?’ say, ‘The Lord needs it.’”</w:t>
      </w:r>
    </w:p>
    <w:p w14:paraId="73C5FDDD" w14:textId="77777777" w:rsidR="0001473F" w:rsidRPr="0001473F" w:rsidRDefault="0001473F" w:rsidP="0001473F">
      <w:pPr>
        <w:spacing w:line="276" w:lineRule="auto"/>
        <w:ind w:left="720"/>
        <w:rPr>
          <w:rFonts w:ascii="Times New Roman" w:hAnsi="Times New Roman" w:cs="Times New Roman"/>
          <w:sz w:val="24"/>
          <w:szCs w:val="24"/>
        </w:rPr>
      </w:pPr>
      <w:r w:rsidRPr="0001473F">
        <w:rPr>
          <w:rFonts w:ascii="Times New Roman" w:hAnsi="Times New Roman" w:cs="Times New Roman"/>
          <w:b/>
          <w:bCs/>
          <w:sz w:val="24"/>
          <w:szCs w:val="24"/>
          <w:vertAlign w:val="superscript"/>
        </w:rPr>
        <w:t>32 </w:t>
      </w:r>
      <w:r w:rsidRPr="0001473F">
        <w:rPr>
          <w:rFonts w:ascii="Times New Roman" w:hAnsi="Times New Roman" w:cs="Times New Roman"/>
          <w:sz w:val="24"/>
          <w:szCs w:val="24"/>
        </w:rPr>
        <w:t>Those who were sent ahead went and found it just as he had told them. </w:t>
      </w:r>
      <w:r w:rsidRPr="0001473F">
        <w:rPr>
          <w:rFonts w:ascii="Times New Roman" w:hAnsi="Times New Roman" w:cs="Times New Roman"/>
          <w:b/>
          <w:bCs/>
          <w:sz w:val="24"/>
          <w:szCs w:val="24"/>
          <w:vertAlign w:val="superscript"/>
        </w:rPr>
        <w:t>33 </w:t>
      </w:r>
      <w:r w:rsidRPr="0001473F">
        <w:rPr>
          <w:rFonts w:ascii="Times New Roman" w:hAnsi="Times New Roman" w:cs="Times New Roman"/>
          <w:sz w:val="24"/>
          <w:szCs w:val="24"/>
        </w:rPr>
        <w:t>As they were untying the colt, its owners asked them, “Why are you untying the colt?”</w:t>
      </w:r>
    </w:p>
    <w:p w14:paraId="0DA90851" w14:textId="77777777" w:rsidR="0001473F" w:rsidRPr="0001473F" w:rsidRDefault="0001473F" w:rsidP="0001473F">
      <w:pPr>
        <w:spacing w:line="276" w:lineRule="auto"/>
        <w:ind w:left="720"/>
        <w:rPr>
          <w:rFonts w:ascii="Times New Roman" w:hAnsi="Times New Roman" w:cs="Times New Roman"/>
          <w:sz w:val="24"/>
          <w:szCs w:val="24"/>
        </w:rPr>
      </w:pPr>
      <w:r w:rsidRPr="0001473F">
        <w:rPr>
          <w:rFonts w:ascii="Times New Roman" w:hAnsi="Times New Roman" w:cs="Times New Roman"/>
          <w:b/>
          <w:bCs/>
          <w:sz w:val="24"/>
          <w:szCs w:val="24"/>
          <w:vertAlign w:val="superscript"/>
        </w:rPr>
        <w:t>34 </w:t>
      </w:r>
      <w:r w:rsidRPr="0001473F">
        <w:rPr>
          <w:rFonts w:ascii="Times New Roman" w:hAnsi="Times New Roman" w:cs="Times New Roman"/>
          <w:sz w:val="24"/>
          <w:szCs w:val="24"/>
        </w:rPr>
        <w:t>They replied, “The Lord needs it.”</w:t>
      </w:r>
    </w:p>
    <w:p w14:paraId="28B0B6D0" w14:textId="77777777" w:rsidR="0001473F" w:rsidRPr="0001473F" w:rsidRDefault="0001473F" w:rsidP="0001473F">
      <w:pPr>
        <w:spacing w:line="276" w:lineRule="auto"/>
        <w:ind w:left="720"/>
        <w:rPr>
          <w:rFonts w:ascii="Times New Roman" w:hAnsi="Times New Roman" w:cs="Times New Roman"/>
          <w:sz w:val="24"/>
          <w:szCs w:val="24"/>
        </w:rPr>
      </w:pPr>
      <w:r w:rsidRPr="0001473F">
        <w:rPr>
          <w:rFonts w:ascii="Times New Roman" w:hAnsi="Times New Roman" w:cs="Times New Roman"/>
          <w:b/>
          <w:bCs/>
          <w:sz w:val="24"/>
          <w:szCs w:val="24"/>
          <w:vertAlign w:val="superscript"/>
        </w:rPr>
        <w:t>35 </w:t>
      </w:r>
      <w:r w:rsidRPr="0001473F">
        <w:rPr>
          <w:rFonts w:ascii="Times New Roman" w:hAnsi="Times New Roman" w:cs="Times New Roman"/>
          <w:sz w:val="24"/>
          <w:szCs w:val="24"/>
        </w:rPr>
        <w:t>They brought it to Jesus, threw their cloaks on the colt and put Jesus on it. </w:t>
      </w:r>
      <w:r w:rsidRPr="0001473F">
        <w:rPr>
          <w:rFonts w:ascii="Times New Roman" w:hAnsi="Times New Roman" w:cs="Times New Roman"/>
          <w:b/>
          <w:bCs/>
          <w:sz w:val="24"/>
          <w:szCs w:val="24"/>
          <w:vertAlign w:val="superscript"/>
        </w:rPr>
        <w:t>36 </w:t>
      </w:r>
      <w:r w:rsidRPr="0001473F">
        <w:rPr>
          <w:rFonts w:ascii="Times New Roman" w:hAnsi="Times New Roman" w:cs="Times New Roman"/>
          <w:sz w:val="24"/>
          <w:szCs w:val="24"/>
        </w:rPr>
        <w:t>As he went along, people spread their cloaks on the road.</w:t>
      </w:r>
    </w:p>
    <w:p w14:paraId="1E62038F" w14:textId="77777777" w:rsidR="0001473F" w:rsidRPr="0001473F" w:rsidRDefault="0001473F" w:rsidP="0001473F">
      <w:pPr>
        <w:spacing w:line="276" w:lineRule="auto"/>
        <w:ind w:left="720"/>
        <w:rPr>
          <w:rFonts w:ascii="Times New Roman" w:hAnsi="Times New Roman" w:cs="Times New Roman"/>
          <w:sz w:val="24"/>
          <w:szCs w:val="24"/>
        </w:rPr>
      </w:pPr>
      <w:r w:rsidRPr="0001473F">
        <w:rPr>
          <w:rFonts w:ascii="Times New Roman" w:hAnsi="Times New Roman" w:cs="Times New Roman"/>
          <w:b/>
          <w:bCs/>
          <w:sz w:val="24"/>
          <w:szCs w:val="24"/>
          <w:vertAlign w:val="superscript"/>
        </w:rPr>
        <w:t>37 </w:t>
      </w:r>
      <w:r w:rsidRPr="0001473F">
        <w:rPr>
          <w:rFonts w:ascii="Times New Roman" w:hAnsi="Times New Roman" w:cs="Times New Roman"/>
          <w:sz w:val="24"/>
          <w:szCs w:val="24"/>
        </w:rPr>
        <w:t>When he came near the place where the road goes down the Mount of Olives, the whole crowd of disciples began joyfully to praise God in loud voices for all the miracles they had seen:</w:t>
      </w:r>
    </w:p>
    <w:p w14:paraId="312F4F0E" w14:textId="1168965C" w:rsidR="0001473F" w:rsidRPr="0001473F" w:rsidRDefault="0001473F" w:rsidP="0001473F">
      <w:pPr>
        <w:spacing w:line="276" w:lineRule="auto"/>
        <w:ind w:left="720"/>
        <w:rPr>
          <w:rFonts w:ascii="Times New Roman" w:hAnsi="Times New Roman" w:cs="Times New Roman"/>
          <w:sz w:val="24"/>
          <w:szCs w:val="24"/>
        </w:rPr>
      </w:pPr>
      <w:r w:rsidRPr="0001473F">
        <w:rPr>
          <w:rFonts w:ascii="Times New Roman" w:hAnsi="Times New Roman" w:cs="Times New Roman"/>
          <w:b/>
          <w:bCs/>
          <w:sz w:val="24"/>
          <w:szCs w:val="24"/>
          <w:vertAlign w:val="superscript"/>
        </w:rPr>
        <w:t>38 </w:t>
      </w:r>
      <w:r w:rsidRPr="0001473F">
        <w:rPr>
          <w:rFonts w:ascii="Times New Roman" w:hAnsi="Times New Roman" w:cs="Times New Roman"/>
          <w:sz w:val="24"/>
          <w:szCs w:val="24"/>
        </w:rPr>
        <w:t xml:space="preserve">“Blessed is the king who comes in the name of the Lord!” </w:t>
      </w:r>
    </w:p>
    <w:p w14:paraId="7EF89836" w14:textId="77777777" w:rsidR="0001473F" w:rsidRPr="0001473F" w:rsidRDefault="0001473F" w:rsidP="0001473F">
      <w:pPr>
        <w:spacing w:line="276" w:lineRule="auto"/>
        <w:ind w:left="720"/>
        <w:rPr>
          <w:rFonts w:ascii="Times New Roman" w:hAnsi="Times New Roman" w:cs="Times New Roman"/>
          <w:sz w:val="24"/>
          <w:szCs w:val="24"/>
        </w:rPr>
      </w:pPr>
      <w:r w:rsidRPr="0001473F">
        <w:rPr>
          <w:rFonts w:ascii="Times New Roman" w:hAnsi="Times New Roman" w:cs="Times New Roman"/>
          <w:sz w:val="24"/>
          <w:szCs w:val="24"/>
        </w:rPr>
        <w:t>“Peace in heaven and glory in the highest!”</w:t>
      </w:r>
    </w:p>
    <w:p w14:paraId="21F43E70" w14:textId="77777777" w:rsidR="0001473F" w:rsidRPr="0001473F" w:rsidRDefault="0001473F" w:rsidP="0001473F">
      <w:pPr>
        <w:spacing w:line="276" w:lineRule="auto"/>
        <w:ind w:left="720"/>
        <w:rPr>
          <w:rFonts w:ascii="Times New Roman" w:hAnsi="Times New Roman" w:cs="Times New Roman"/>
          <w:sz w:val="24"/>
          <w:szCs w:val="24"/>
        </w:rPr>
      </w:pPr>
      <w:r w:rsidRPr="0001473F">
        <w:rPr>
          <w:rFonts w:ascii="Times New Roman" w:hAnsi="Times New Roman" w:cs="Times New Roman"/>
          <w:b/>
          <w:bCs/>
          <w:sz w:val="24"/>
          <w:szCs w:val="24"/>
          <w:vertAlign w:val="superscript"/>
        </w:rPr>
        <w:t>39 </w:t>
      </w:r>
      <w:r w:rsidRPr="0001473F">
        <w:rPr>
          <w:rFonts w:ascii="Times New Roman" w:hAnsi="Times New Roman" w:cs="Times New Roman"/>
          <w:sz w:val="24"/>
          <w:szCs w:val="24"/>
        </w:rPr>
        <w:t>Some of the Pharisees in the crowd said to Jesus, “Teacher, rebuke your disciples!”</w:t>
      </w:r>
    </w:p>
    <w:p w14:paraId="320C1B0A" w14:textId="77777777" w:rsidR="0001473F" w:rsidRPr="0001473F" w:rsidRDefault="0001473F" w:rsidP="0001473F">
      <w:pPr>
        <w:spacing w:line="276" w:lineRule="auto"/>
        <w:ind w:left="720"/>
        <w:rPr>
          <w:rFonts w:ascii="Times New Roman" w:hAnsi="Times New Roman" w:cs="Times New Roman"/>
          <w:sz w:val="24"/>
          <w:szCs w:val="24"/>
        </w:rPr>
      </w:pPr>
      <w:r w:rsidRPr="0001473F">
        <w:rPr>
          <w:rFonts w:ascii="Times New Roman" w:hAnsi="Times New Roman" w:cs="Times New Roman"/>
          <w:b/>
          <w:bCs/>
          <w:sz w:val="24"/>
          <w:szCs w:val="24"/>
          <w:vertAlign w:val="superscript"/>
        </w:rPr>
        <w:lastRenderedPageBreak/>
        <w:t>40 </w:t>
      </w:r>
      <w:r w:rsidRPr="0001473F">
        <w:rPr>
          <w:rFonts w:ascii="Times New Roman" w:hAnsi="Times New Roman" w:cs="Times New Roman"/>
          <w:sz w:val="24"/>
          <w:szCs w:val="24"/>
        </w:rPr>
        <w:t>“I tell you,” he replied, “if they keep quiet, the stones will cry out.”</w:t>
      </w:r>
    </w:p>
    <w:p w14:paraId="5C233093" w14:textId="447F031D" w:rsidR="0001473F" w:rsidRDefault="0001473F" w:rsidP="00BB1AFF">
      <w:pPr>
        <w:spacing w:line="276" w:lineRule="auto"/>
        <w:rPr>
          <w:rFonts w:ascii="Times New Roman" w:hAnsi="Times New Roman" w:cs="Times New Roman"/>
          <w:sz w:val="24"/>
          <w:szCs w:val="24"/>
        </w:rPr>
      </w:pPr>
      <w:r>
        <w:rPr>
          <w:rFonts w:ascii="Times New Roman" w:hAnsi="Times New Roman" w:cs="Times New Roman"/>
          <w:sz w:val="24"/>
          <w:szCs w:val="24"/>
        </w:rPr>
        <w:t xml:space="preserve">There you have it, there’s the part about the rocks.  </w:t>
      </w:r>
      <w:r w:rsidR="006E59AF">
        <w:rPr>
          <w:rFonts w:ascii="Times New Roman" w:hAnsi="Times New Roman" w:cs="Times New Roman"/>
          <w:sz w:val="24"/>
          <w:szCs w:val="24"/>
        </w:rPr>
        <w:t>The Pharisees tell Jesus to do something about the celebrating crowds, to get them to cool it with all their singing and shouting and hailing Jesus as King, and Jesus says: “If they keep quiet, the stones will cry out.”</w:t>
      </w:r>
    </w:p>
    <w:p w14:paraId="57A74E9E" w14:textId="1FACC220" w:rsidR="006E59AF" w:rsidRDefault="006E59AF" w:rsidP="00BB1AFF">
      <w:pPr>
        <w:spacing w:line="276" w:lineRule="auto"/>
        <w:rPr>
          <w:rFonts w:ascii="Times New Roman" w:hAnsi="Times New Roman" w:cs="Times New Roman"/>
          <w:sz w:val="24"/>
          <w:szCs w:val="24"/>
        </w:rPr>
      </w:pPr>
      <w:r>
        <w:rPr>
          <w:rFonts w:ascii="Times New Roman" w:hAnsi="Times New Roman" w:cs="Times New Roman"/>
          <w:b/>
          <w:i/>
          <w:sz w:val="24"/>
          <w:szCs w:val="24"/>
        </w:rPr>
        <w:t>Celebration</w:t>
      </w:r>
      <w:r>
        <w:rPr>
          <w:rFonts w:ascii="Times New Roman" w:hAnsi="Times New Roman" w:cs="Times New Roman"/>
          <w:b/>
          <w:i/>
          <w:sz w:val="24"/>
          <w:szCs w:val="24"/>
        </w:rPr>
        <w:br/>
      </w:r>
      <w:r>
        <w:rPr>
          <w:rFonts w:ascii="Times New Roman" w:hAnsi="Times New Roman" w:cs="Times New Roman"/>
          <w:sz w:val="24"/>
          <w:szCs w:val="24"/>
        </w:rPr>
        <w:t>For the past 6 weeks or so, we’ve been doing a series we</w:t>
      </w:r>
      <w:r w:rsidR="00266180">
        <w:rPr>
          <w:rFonts w:ascii="Times New Roman" w:hAnsi="Times New Roman" w:cs="Times New Roman"/>
          <w:sz w:val="24"/>
          <w:szCs w:val="24"/>
        </w:rPr>
        <w:t xml:space="preserve"> are</w:t>
      </w:r>
      <w:r>
        <w:rPr>
          <w:rFonts w:ascii="Times New Roman" w:hAnsi="Times New Roman" w:cs="Times New Roman"/>
          <w:sz w:val="24"/>
          <w:szCs w:val="24"/>
        </w:rPr>
        <w:t xml:space="preserve"> </w:t>
      </w:r>
      <w:proofErr w:type="spellStart"/>
      <w:r>
        <w:rPr>
          <w:rFonts w:ascii="Times New Roman" w:hAnsi="Times New Roman" w:cs="Times New Roman"/>
          <w:sz w:val="24"/>
          <w:szCs w:val="24"/>
        </w:rPr>
        <w:t>cal</w:t>
      </w:r>
      <w:r w:rsidR="00266180">
        <w:rPr>
          <w:rFonts w:ascii="Times New Roman" w:hAnsi="Times New Roman" w:cs="Times New Roman"/>
          <w:sz w:val="24"/>
          <w:szCs w:val="24"/>
        </w:rPr>
        <w:t>ing</w:t>
      </w:r>
      <w:proofErr w:type="spellEnd"/>
      <w:r>
        <w:rPr>
          <w:rFonts w:ascii="Times New Roman" w:hAnsi="Times New Roman" w:cs="Times New Roman"/>
          <w:sz w:val="24"/>
          <w:szCs w:val="24"/>
        </w:rPr>
        <w:t xml:space="preserve"> Heart Applications.  We’re talking the different ways that people have for connecting with God.  We’ve said that some people connect to God via Nature.  Other people find God best in Solitude.  We’ve talked about the comfort of Ritual and the importance of loving others through Action.  Last week we considered what it means to love God with your mind through Study.</w:t>
      </w:r>
    </w:p>
    <w:p w14:paraId="20AC8999" w14:textId="574F778F" w:rsidR="006E59AF" w:rsidRDefault="006E59AF" w:rsidP="00BB1AFF">
      <w:pPr>
        <w:spacing w:line="276" w:lineRule="auto"/>
        <w:rPr>
          <w:rFonts w:ascii="Times New Roman" w:hAnsi="Times New Roman" w:cs="Times New Roman"/>
          <w:sz w:val="24"/>
          <w:szCs w:val="24"/>
        </w:rPr>
      </w:pPr>
      <w:r>
        <w:rPr>
          <w:rFonts w:ascii="Times New Roman" w:hAnsi="Times New Roman" w:cs="Times New Roman"/>
          <w:sz w:val="24"/>
          <w:szCs w:val="24"/>
        </w:rPr>
        <w:t xml:space="preserve">And this week, we are looking at our sixth and final Heart Application: </w:t>
      </w:r>
      <w:r w:rsidRPr="006E59AF">
        <w:rPr>
          <w:rFonts w:ascii="Times New Roman" w:hAnsi="Times New Roman" w:cs="Times New Roman"/>
          <w:b/>
          <w:sz w:val="24"/>
          <w:szCs w:val="24"/>
        </w:rPr>
        <w:t>Celebration.</w:t>
      </w:r>
      <w:r>
        <w:rPr>
          <w:rFonts w:ascii="Times New Roman" w:hAnsi="Times New Roman" w:cs="Times New Roman"/>
          <w:sz w:val="24"/>
          <w:szCs w:val="24"/>
        </w:rPr>
        <w:t xml:space="preserve">  This is the little balloon icon.  This is the Heart App for those who like a good party.  This is finding God </w:t>
      </w: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joy.</w:t>
      </w:r>
    </w:p>
    <w:p w14:paraId="1EAA9752" w14:textId="0B1FB007" w:rsidR="006E59AF" w:rsidRPr="006E59AF" w:rsidRDefault="006E59AF" w:rsidP="00BB1AFF">
      <w:pPr>
        <w:spacing w:line="276" w:lineRule="auto"/>
        <w:rPr>
          <w:rFonts w:ascii="Times New Roman" w:hAnsi="Times New Roman" w:cs="Times New Roman"/>
          <w:sz w:val="24"/>
          <w:szCs w:val="24"/>
        </w:rPr>
      </w:pPr>
      <w:r>
        <w:rPr>
          <w:rFonts w:ascii="Times New Roman" w:hAnsi="Times New Roman" w:cs="Times New Roman"/>
          <w:sz w:val="24"/>
          <w:szCs w:val="24"/>
        </w:rPr>
        <w:t xml:space="preserve">I’ll define the Heart Application of Celebration like this: people who connect with God through celebration </w:t>
      </w:r>
      <w:r w:rsidRPr="006E59AF">
        <w:rPr>
          <w:rFonts w:ascii="Times New Roman" w:hAnsi="Times New Roman" w:cs="Times New Roman"/>
          <w:b/>
          <w:sz w:val="24"/>
          <w:szCs w:val="24"/>
        </w:rPr>
        <w:t>major in the joy of worship, find power in community, and live life with an expectation that God is going to act.</w:t>
      </w:r>
      <w:r>
        <w:rPr>
          <w:rFonts w:ascii="Times New Roman" w:hAnsi="Times New Roman" w:cs="Times New Roman"/>
          <w:b/>
          <w:sz w:val="24"/>
          <w:szCs w:val="24"/>
        </w:rPr>
        <w:t xml:space="preserve">  </w:t>
      </w:r>
      <w:r w:rsidRPr="006E59AF">
        <w:rPr>
          <w:rFonts w:ascii="Times New Roman" w:hAnsi="Times New Roman" w:cs="Times New Roman"/>
          <w:sz w:val="24"/>
          <w:szCs w:val="24"/>
        </w:rPr>
        <w:t>Celebration is exactly what it sounds like.</w:t>
      </w:r>
      <w:r>
        <w:rPr>
          <w:rFonts w:ascii="Times New Roman" w:hAnsi="Times New Roman" w:cs="Times New Roman"/>
          <w:sz w:val="24"/>
          <w:szCs w:val="24"/>
        </w:rPr>
        <w:t xml:space="preserve">  If this is your heart </w:t>
      </w:r>
      <w:proofErr w:type="gramStart"/>
      <w:r>
        <w:rPr>
          <w:rFonts w:ascii="Times New Roman" w:hAnsi="Times New Roman" w:cs="Times New Roman"/>
          <w:sz w:val="24"/>
          <w:szCs w:val="24"/>
        </w:rPr>
        <w:t>application</w:t>
      </w:r>
      <w:proofErr w:type="gramEnd"/>
      <w:r>
        <w:rPr>
          <w:rFonts w:ascii="Times New Roman" w:hAnsi="Times New Roman" w:cs="Times New Roman"/>
          <w:sz w:val="24"/>
          <w:szCs w:val="24"/>
        </w:rPr>
        <w:t xml:space="preserve"> then you find yourself closest to God when you</w:t>
      </w:r>
      <w:r w:rsidR="005F263D">
        <w:rPr>
          <w:rFonts w:ascii="Times New Roman" w:hAnsi="Times New Roman" w:cs="Times New Roman"/>
          <w:sz w:val="24"/>
          <w:szCs w:val="24"/>
        </w:rPr>
        <w:t xml:space="preserve"> are</w:t>
      </w:r>
      <w:r>
        <w:rPr>
          <w:rFonts w:ascii="Times New Roman" w:hAnsi="Times New Roman" w:cs="Times New Roman"/>
          <w:sz w:val="24"/>
          <w:szCs w:val="24"/>
        </w:rPr>
        <w:t xml:space="preserve"> right smack dab in the middle of a crowd of people who are celebrating God.</w:t>
      </w:r>
    </w:p>
    <w:p w14:paraId="3D497C69" w14:textId="77777777" w:rsidR="00E66307" w:rsidRDefault="006E59AF" w:rsidP="00BB1AFF">
      <w:pPr>
        <w:spacing w:line="276" w:lineRule="auto"/>
        <w:rPr>
          <w:rFonts w:ascii="Times New Roman" w:hAnsi="Times New Roman" w:cs="Times New Roman"/>
          <w:sz w:val="24"/>
          <w:szCs w:val="24"/>
        </w:rPr>
      </w:pPr>
      <w:r>
        <w:rPr>
          <w:rFonts w:ascii="Times New Roman" w:hAnsi="Times New Roman" w:cs="Times New Roman"/>
          <w:sz w:val="24"/>
          <w:szCs w:val="24"/>
        </w:rPr>
        <w:t>And it seems to me like Palm Sunday is the perfect day to talk</w:t>
      </w:r>
      <w:r w:rsidR="005F263D">
        <w:rPr>
          <w:rFonts w:ascii="Times New Roman" w:hAnsi="Times New Roman" w:cs="Times New Roman"/>
          <w:sz w:val="24"/>
          <w:szCs w:val="24"/>
        </w:rPr>
        <w:t xml:space="preserve"> about </w:t>
      </w:r>
      <w:r w:rsidR="000D3307">
        <w:rPr>
          <w:rFonts w:ascii="Times New Roman" w:hAnsi="Times New Roman" w:cs="Times New Roman"/>
          <w:sz w:val="24"/>
          <w:szCs w:val="24"/>
        </w:rPr>
        <w:t>C</w:t>
      </w:r>
      <w:r w:rsidR="005F263D">
        <w:rPr>
          <w:rFonts w:ascii="Times New Roman" w:hAnsi="Times New Roman" w:cs="Times New Roman"/>
          <w:sz w:val="24"/>
          <w:szCs w:val="24"/>
        </w:rPr>
        <w:t xml:space="preserve">elebration, because that’s what’s happening in this story.  </w:t>
      </w:r>
      <w:proofErr w:type="gramStart"/>
      <w:r w:rsidR="005F263D">
        <w:rPr>
          <w:rFonts w:ascii="Times New Roman" w:hAnsi="Times New Roman" w:cs="Times New Roman"/>
          <w:sz w:val="24"/>
          <w:szCs w:val="24"/>
        </w:rPr>
        <w:t>All of</w:t>
      </w:r>
      <w:proofErr w:type="gramEnd"/>
      <w:r w:rsidR="005F263D">
        <w:rPr>
          <w:rFonts w:ascii="Times New Roman" w:hAnsi="Times New Roman" w:cs="Times New Roman"/>
          <w:sz w:val="24"/>
          <w:szCs w:val="24"/>
        </w:rPr>
        <w:t xml:space="preserve"> these people are celebrating Jesus (what says celebration better than a parade?), and Jesus says that if people don’t celebrate Him, the rocks will.  </w:t>
      </w:r>
    </w:p>
    <w:p w14:paraId="1E7FE4BD" w14:textId="1B058199" w:rsidR="006E59AF" w:rsidRDefault="005F263D" w:rsidP="00BB1AFF">
      <w:pPr>
        <w:spacing w:line="276" w:lineRule="auto"/>
        <w:rPr>
          <w:rFonts w:ascii="Times New Roman" w:hAnsi="Times New Roman" w:cs="Times New Roman"/>
          <w:sz w:val="24"/>
          <w:szCs w:val="24"/>
        </w:rPr>
      </w:pPr>
      <w:r>
        <w:rPr>
          <w:rFonts w:ascii="Times New Roman" w:hAnsi="Times New Roman" w:cs="Times New Roman"/>
          <w:sz w:val="24"/>
          <w:szCs w:val="24"/>
        </w:rPr>
        <w:t>One of the lessons of this story, then, is that we should not give the rocks a chance!</w:t>
      </w:r>
    </w:p>
    <w:p w14:paraId="74F9784B" w14:textId="076AAA96" w:rsidR="005F263D" w:rsidRDefault="005F263D" w:rsidP="00BB1AFF">
      <w:pPr>
        <w:spacing w:line="276" w:lineRule="auto"/>
        <w:rPr>
          <w:rFonts w:ascii="Times New Roman" w:hAnsi="Times New Roman" w:cs="Times New Roman"/>
          <w:sz w:val="24"/>
          <w:szCs w:val="24"/>
        </w:rPr>
      </w:pPr>
      <w:r>
        <w:rPr>
          <w:rFonts w:ascii="Times New Roman" w:hAnsi="Times New Roman" w:cs="Times New Roman"/>
          <w:b/>
          <w:i/>
          <w:sz w:val="24"/>
          <w:szCs w:val="24"/>
        </w:rPr>
        <w:t>Worthy to Be Celebrated</w:t>
      </w:r>
      <w:r>
        <w:rPr>
          <w:rFonts w:ascii="Times New Roman" w:hAnsi="Times New Roman" w:cs="Times New Roman"/>
          <w:b/>
          <w:i/>
          <w:sz w:val="24"/>
          <w:szCs w:val="24"/>
        </w:rPr>
        <w:br/>
      </w:r>
      <w:r>
        <w:rPr>
          <w:rFonts w:ascii="Times New Roman" w:hAnsi="Times New Roman" w:cs="Times New Roman"/>
          <w:sz w:val="24"/>
          <w:szCs w:val="24"/>
        </w:rPr>
        <w:t>Let’s consider the story.</w:t>
      </w:r>
    </w:p>
    <w:p w14:paraId="221EF18B" w14:textId="2BAFD23E" w:rsidR="005F263D" w:rsidRDefault="005F263D" w:rsidP="00BB1AFF">
      <w:pPr>
        <w:spacing w:line="276" w:lineRule="auto"/>
        <w:rPr>
          <w:rFonts w:ascii="Times New Roman" w:hAnsi="Times New Roman" w:cs="Times New Roman"/>
          <w:sz w:val="24"/>
          <w:szCs w:val="24"/>
        </w:rPr>
      </w:pPr>
      <w:r>
        <w:rPr>
          <w:rFonts w:ascii="Times New Roman" w:hAnsi="Times New Roman" w:cs="Times New Roman"/>
          <w:sz w:val="24"/>
          <w:szCs w:val="24"/>
        </w:rPr>
        <w:t xml:space="preserve">The </w:t>
      </w:r>
      <w:r w:rsidR="00D072CE">
        <w:rPr>
          <w:rFonts w:ascii="Times New Roman" w:hAnsi="Times New Roman" w:cs="Times New Roman"/>
          <w:sz w:val="24"/>
          <w:szCs w:val="24"/>
        </w:rPr>
        <w:t xml:space="preserve">first thing you </w:t>
      </w:r>
      <w:r w:rsidR="00D072CE" w:rsidRPr="00D072CE">
        <w:rPr>
          <w:rFonts w:ascii="Times New Roman" w:hAnsi="Times New Roman" w:cs="Times New Roman"/>
          <w:b/>
          <w:sz w:val="24"/>
          <w:szCs w:val="24"/>
        </w:rPr>
        <w:t>notice is the donkey.</w:t>
      </w:r>
      <w:r w:rsidR="00D072CE">
        <w:rPr>
          <w:rFonts w:ascii="Times New Roman" w:hAnsi="Times New Roman" w:cs="Times New Roman"/>
          <w:sz w:val="24"/>
          <w:szCs w:val="24"/>
        </w:rPr>
        <w:t xml:space="preserve">  Jesus sends two disciples on ahead</w:t>
      </w:r>
      <w:r w:rsidR="000D3307">
        <w:rPr>
          <w:rFonts w:ascii="Times New Roman" w:hAnsi="Times New Roman" w:cs="Times New Roman"/>
          <w:sz w:val="24"/>
          <w:szCs w:val="24"/>
        </w:rPr>
        <w:t xml:space="preserve"> to</w:t>
      </w:r>
      <w:r w:rsidR="00D072CE">
        <w:rPr>
          <w:rFonts w:ascii="Times New Roman" w:hAnsi="Times New Roman" w:cs="Times New Roman"/>
          <w:sz w:val="24"/>
          <w:szCs w:val="24"/>
        </w:rPr>
        <w:t xml:space="preserve"> find a colt.  It’s a colt that has never been ridden before.  And they tell the owners that the LORD has need of it and they send it along at once.</w:t>
      </w:r>
    </w:p>
    <w:p w14:paraId="04EDC7D3" w14:textId="7FB98FE6" w:rsidR="00D072CE" w:rsidRDefault="00D072CE" w:rsidP="00BB1AFF">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is significant because the book of Zechariah contains a prophecy that the Messiah—the King who will rescue them—will come on a donkey.  </w:t>
      </w:r>
      <w:r w:rsidRPr="00D072CE">
        <w:rPr>
          <w:rFonts w:ascii="Times New Roman" w:hAnsi="Times New Roman" w:cs="Times New Roman"/>
          <w:b/>
          <w:sz w:val="24"/>
          <w:szCs w:val="24"/>
        </w:rPr>
        <w:t>Zechariah 9:9:</w:t>
      </w:r>
    </w:p>
    <w:p w14:paraId="0CD261D8" w14:textId="5371FAA4" w:rsidR="00D072CE" w:rsidRDefault="00D072CE" w:rsidP="00D072CE">
      <w:pPr>
        <w:spacing w:line="276" w:lineRule="auto"/>
        <w:ind w:left="720"/>
        <w:rPr>
          <w:rFonts w:ascii="Times New Roman" w:hAnsi="Times New Roman" w:cs="Times New Roman"/>
          <w:sz w:val="24"/>
          <w:szCs w:val="24"/>
        </w:rPr>
      </w:pPr>
      <w:r w:rsidRPr="00D072CE">
        <w:rPr>
          <w:rFonts w:ascii="Times New Roman" w:hAnsi="Times New Roman" w:cs="Times New Roman"/>
          <w:b/>
          <w:bCs/>
          <w:sz w:val="24"/>
          <w:szCs w:val="24"/>
          <w:vertAlign w:val="superscript"/>
        </w:rPr>
        <w:t>9 </w:t>
      </w:r>
      <w:r w:rsidRPr="00D072CE">
        <w:rPr>
          <w:rFonts w:ascii="Times New Roman" w:hAnsi="Times New Roman" w:cs="Times New Roman"/>
          <w:sz w:val="24"/>
          <w:szCs w:val="24"/>
        </w:rPr>
        <w:t>Rejoice greatly, Daughter Zion!</w:t>
      </w:r>
      <w:r w:rsidRPr="00D072CE">
        <w:rPr>
          <w:rFonts w:ascii="Times New Roman" w:hAnsi="Times New Roman" w:cs="Times New Roman"/>
          <w:sz w:val="24"/>
          <w:szCs w:val="24"/>
        </w:rPr>
        <w:br/>
        <w:t>    Shout, Daughter Jerusalem!</w:t>
      </w:r>
      <w:r w:rsidRPr="00D072CE">
        <w:rPr>
          <w:rFonts w:ascii="Times New Roman" w:hAnsi="Times New Roman" w:cs="Times New Roman"/>
          <w:sz w:val="24"/>
          <w:szCs w:val="24"/>
        </w:rPr>
        <w:br/>
        <w:t>See, your king comes to you,</w:t>
      </w:r>
      <w:r w:rsidRPr="00D072CE">
        <w:rPr>
          <w:rFonts w:ascii="Times New Roman" w:hAnsi="Times New Roman" w:cs="Times New Roman"/>
          <w:sz w:val="24"/>
          <w:szCs w:val="24"/>
        </w:rPr>
        <w:br/>
        <w:t>    righteous and victorious,</w:t>
      </w:r>
      <w:r w:rsidRPr="00D072CE">
        <w:rPr>
          <w:rFonts w:ascii="Times New Roman" w:hAnsi="Times New Roman" w:cs="Times New Roman"/>
          <w:sz w:val="24"/>
          <w:szCs w:val="24"/>
        </w:rPr>
        <w:br/>
        <w:t>lowly and riding on a donkey,</w:t>
      </w:r>
      <w:r w:rsidRPr="00D072CE">
        <w:rPr>
          <w:rFonts w:ascii="Times New Roman" w:hAnsi="Times New Roman" w:cs="Times New Roman"/>
          <w:sz w:val="24"/>
          <w:szCs w:val="24"/>
        </w:rPr>
        <w:br/>
        <w:t>    on a colt, the foal of a donkey.</w:t>
      </w:r>
    </w:p>
    <w:p w14:paraId="56A95539" w14:textId="40BBB8B0" w:rsidR="00D072CE" w:rsidRDefault="00D072CE" w:rsidP="00D072CE">
      <w:pPr>
        <w:spacing w:line="276"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Moreover, Jesus is approaching Jerusalem from the east, from the Mount of Olives, which overlooks the city.  This is significant because later in </w:t>
      </w:r>
      <w:r w:rsidRPr="00D072CE">
        <w:rPr>
          <w:rFonts w:ascii="Times New Roman" w:hAnsi="Times New Roman" w:cs="Times New Roman"/>
          <w:b/>
          <w:bCs/>
          <w:sz w:val="24"/>
          <w:szCs w:val="24"/>
        </w:rPr>
        <w:t>Zechariah</w:t>
      </w:r>
      <w:r>
        <w:rPr>
          <w:rFonts w:ascii="Times New Roman" w:hAnsi="Times New Roman" w:cs="Times New Roman"/>
          <w:bCs/>
          <w:sz w:val="24"/>
          <w:szCs w:val="24"/>
        </w:rPr>
        <w:t xml:space="preserve"> it says:</w:t>
      </w:r>
    </w:p>
    <w:p w14:paraId="7CA90C27" w14:textId="768CA20D" w:rsidR="00D072CE" w:rsidRDefault="00D072CE" w:rsidP="00D072CE">
      <w:pPr>
        <w:spacing w:line="276" w:lineRule="auto"/>
        <w:ind w:left="720"/>
        <w:rPr>
          <w:rFonts w:ascii="Times New Roman" w:hAnsi="Times New Roman" w:cs="Times New Roman"/>
          <w:sz w:val="24"/>
          <w:szCs w:val="24"/>
        </w:rPr>
      </w:pPr>
      <w:r w:rsidRPr="00D072CE">
        <w:rPr>
          <w:rFonts w:ascii="Times New Roman" w:hAnsi="Times New Roman" w:cs="Times New Roman"/>
          <w:b/>
          <w:bCs/>
          <w:sz w:val="24"/>
          <w:szCs w:val="24"/>
          <w:vertAlign w:val="superscript"/>
        </w:rPr>
        <w:t>4 </w:t>
      </w:r>
      <w:r w:rsidRPr="00D072CE">
        <w:rPr>
          <w:rFonts w:ascii="Times New Roman" w:hAnsi="Times New Roman" w:cs="Times New Roman"/>
          <w:sz w:val="24"/>
          <w:szCs w:val="24"/>
        </w:rPr>
        <w:t>On that day his feet will stand on the Mount of Olives, east of Jerusalem, and the Mount of Olives will be split in two from east to west, forming a great valley, with half of the mountain moving north and half moving south.</w:t>
      </w:r>
      <w:r>
        <w:rPr>
          <w:rFonts w:ascii="Times New Roman" w:hAnsi="Times New Roman" w:cs="Times New Roman"/>
          <w:sz w:val="24"/>
          <w:szCs w:val="24"/>
        </w:rPr>
        <w:t xml:space="preserve"> (Zechariah 14:4)</w:t>
      </w:r>
    </w:p>
    <w:p w14:paraId="0C31BA6C" w14:textId="2175FA7C" w:rsidR="00D072CE" w:rsidRDefault="00D072CE" w:rsidP="00D072CE">
      <w:pPr>
        <w:spacing w:line="276" w:lineRule="auto"/>
        <w:rPr>
          <w:rFonts w:ascii="Times New Roman" w:hAnsi="Times New Roman" w:cs="Times New Roman"/>
          <w:bCs/>
          <w:sz w:val="24"/>
          <w:szCs w:val="24"/>
        </w:rPr>
      </w:pPr>
      <w:r>
        <w:rPr>
          <w:rFonts w:ascii="Times New Roman" w:hAnsi="Times New Roman" w:cs="Times New Roman"/>
          <w:bCs/>
          <w:sz w:val="24"/>
          <w:szCs w:val="24"/>
        </w:rPr>
        <w:t>It’s clear that Luke sees a connection between Jesus</w:t>
      </w:r>
      <w:r w:rsidR="00E66307">
        <w:rPr>
          <w:rFonts w:ascii="Times New Roman" w:hAnsi="Times New Roman" w:cs="Times New Roman"/>
          <w:bCs/>
          <w:sz w:val="24"/>
          <w:szCs w:val="24"/>
        </w:rPr>
        <w:t>’</w:t>
      </w:r>
      <w:r>
        <w:rPr>
          <w:rFonts w:ascii="Times New Roman" w:hAnsi="Times New Roman" w:cs="Times New Roman"/>
          <w:bCs/>
          <w:sz w:val="24"/>
          <w:szCs w:val="24"/>
        </w:rPr>
        <w:t xml:space="preserve"> entrance into Jerusalem and these ancient prophecies.</w:t>
      </w:r>
    </w:p>
    <w:p w14:paraId="07D220A5" w14:textId="46173AAB" w:rsidR="00D072CE" w:rsidRDefault="00D072CE" w:rsidP="00D072CE">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The next thing we notice in the story is </w:t>
      </w:r>
      <w:r w:rsidRPr="00D072CE">
        <w:rPr>
          <w:rFonts w:ascii="Times New Roman" w:hAnsi="Times New Roman" w:cs="Times New Roman"/>
          <w:b/>
          <w:bCs/>
          <w:sz w:val="24"/>
          <w:szCs w:val="24"/>
        </w:rPr>
        <w:t>the impromptu parade.</w:t>
      </w:r>
      <w:r>
        <w:rPr>
          <w:rFonts w:ascii="Times New Roman" w:hAnsi="Times New Roman" w:cs="Times New Roman"/>
          <w:b/>
          <w:bCs/>
          <w:sz w:val="24"/>
          <w:szCs w:val="24"/>
        </w:rPr>
        <w:t xml:space="preserve">  </w:t>
      </w:r>
      <w:r>
        <w:rPr>
          <w:rFonts w:ascii="Times New Roman" w:hAnsi="Times New Roman" w:cs="Times New Roman"/>
          <w:bCs/>
          <w:sz w:val="24"/>
          <w:szCs w:val="24"/>
        </w:rPr>
        <w:t>As Jesus rides toward Jerusalem all these people start to gather around him.  They take of</w:t>
      </w:r>
      <w:r w:rsidR="00E66307">
        <w:rPr>
          <w:rFonts w:ascii="Times New Roman" w:hAnsi="Times New Roman" w:cs="Times New Roman"/>
          <w:bCs/>
          <w:sz w:val="24"/>
          <w:szCs w:val="24"/>
        </w:rPr>
        <w:t>f</w:t>
      </w:r>
      <w:r>
        <w:rPr>
          <w:rFonts w:ascii="Times New Roman" w:hAnsi="Times New Roman" w:cs="Times New Roman"/>
          <w:bCs/>
          <w:sz w:val="24"/>
          <w:szCs w:val="24"/>
        </w:rPr>
        <w:t xml:space="preserve"> their cloaks and throw them </w:t>
      </w:r>
      <w:r w:rsidR="00760634">
        <w:rPr>
          <w:rFonts w:ascii="Times New Roman" w:hAnsi="Times New Roman" w:cs="Times New Roman"/>
          <w:bCs/>
          <w:sz w:val="24"/>
          <w:szCs w:val="24"/>
        </w:rPr>
        <w:t>on the road.  Luke doesn’t mention it, but Matthew, Mark and John all tell us that they wave Palm branches in the air as well, a symbol of victory and well-being.</w:t>
      </w:r>
    </w:p>
    <w:p w14:paraId="7751BC72" w14:textId="2086C12E" w:rsidR="00760634" w:rsidRDefault="00760634" w:rsidP="00D072CE">
      <w:pPr>
        <w:spacing w:line="276" w:lineRule="auto"/>
        <w:rPr>
          <w:rFonts w:ascii="Times New Roman" w:hAnsi="Times New Roman" w:cs="Times New Roman"/>
          <w:bCs/>
          <w:sz w:val="24"/>
          <w:szCs w:val="24"/>
        </w:rPr>
      </w:pPr>
      <w:r>
        <w:rPr>
          <w:rFonts w:ascii="Times New Roman" w:hAnsi="Times New Roman" w:cs="Times New Roman"/>
          <w:bCs/>
          <w:sz w:val="24"/>
          <w:szCs w:val="24"/>
        </w:rPr>
        <w:t>Now, you might wonder, where did all these people come from?  It’s worth noting that Jesus was entering Jerusalem at the beginning of Passover week.  This was THE major holiday on the Jewish calendar, and every year it drew thousands of pilgrims to Jerusalem</w:t>
      </w:r>
      <w:r w:rsidR="009E0E0A">
        <w:rPr>
          <w:rFonts w:ascii="Times New Roman" w:hAnsi="Times New Roman" w:cs="Times New Roman"/>
          <w:bCs/>
          <w:sz w:val="24"/>
          <w:szCs w:val="24"/>
        </w:rPr>
        <w:t xml:space="preserve">.  I couldn’t find hard numbers on the internet, but it is estimated that up to half of Israel’s population would have made the journey to Jerusalem every year.  So as Jesus rides </w:t>
      </w:r>
      <w:r w:rsidR="00E66307">
        <w:rPr>
          <w:rFonts w:ascii="Times New Roman" w:hAnsi="Times New Roman" w:cs="Times New Roman"/>
          <w:bCs/>
          <w:sz w:val="24"/>
          <w:szCs w:val="24"/>
        </w:rPr>
        <w:t>H</w:t>
      </w:r>
      <w:r w:rsidR="009E0E0A">
        <w:rPr>
          <w:rFonts w:ascii="Times New Roman" w:hAnsi="Times New Roman" w:cs="Times New Roman"/>
          <w:bCs/>
          <w:sz w:val="24"/>
          <w:szCs w:val="24"/>
        </w:rPr>
        <w:t>is donkey toward the city, He would have been surrounded by thousands of people eager to worship God.</w:t>
      </w:r>
    </w:p>
    <w:p w14:paraId="7B957939" w14:textId="6CADD734" w:rsidR="004A1ECB" w:rsidRDefault="009E0E0A" w:rsidP="00D072CE">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A regular feature of these pilgrimages was singing.  Scholars believe that there is a whole section of the book of Psalms specially designed to be sung </w:t>
      </w:r>
      <w:r w:rsidR="00773753">
        <w:rPr>
          <w:rFonts w:ascii="Times New Roman" w:hAnsi="Times New Roman" w:cs="Times New Roman"/>
          <w:bCs/>
          <w:sz w:val="24"/>
          <w:szCs w:val="24"/>
        </w:rPr>
        <w:t xml:space="preserve">at the time of Passover.  Psalms 113 through 118 are known as the Egyptian </w:t>
      </w:r>
      <w:proofErr w:type="spellStart"/>
      <w:r w:rsidR="00773753">
        <w:rPr>
          <w:rFonts w:ascii="Times New Roman" w:hAnsi="Times New Roman" w:cs="Times New Roman"/>
          <w:bCs/>
          <w:sz w:val="24"/>
          <w:szCs w:val="24"/>
        </w:rPr>
        <w:t>Hallel</w:t>
      </w:r>
      <w:proofErr w:type="spellEnd"/>
      <w:r w:rsidR="00773753">
        <w:rPr>
          <w:rFonts w:ascii="Times New Roman" w:hAnsi="Times New Roman" w:cs="Times New Roman"/>
          <w:bCs/>
          <w:sz w:val="24"/>
          <w:szCs w:val="24"/>
        </w:rPr>
        <w:t xml:space="preserve">.  They are Psalms that look back on the Lord’s rescue of the people from Egypt.  </w:t>
      </w:r>
    </w:p>
    <w:p w14:paraId="510459C1" w14:textId="6B254374" w:rsidR="009E0E0A" w:rsidRPr="00D072CE" w:rsidRDefault="009E0E0A" w:rsidP="00D072CE">
      <w:pPr>
        <w:spacing w:line="276" w:lineRule="auto"/>
        <w:rPr>
          <w:rFonts w:ascii="Times New Roman" w:hAnsi="Times New Roman" w:cs="Times New Roman"/>
          <w:sz w:val="24"/>
          <w:szCs w:val="24"/>
        </w:rPr>
      </w:pPr>
      <w:r>
        <w:rPr>
          <w:rFonts w:ascii="Times New Roman" w:hAnsi="Times New Roman" w:cs="Times New Roman"/>
          <w:bCs/>
          <w:sz w:val="24"/>
          <w:szCs w:val="24"/>
        </w:rPr>
        <w:t xml:space="preserve">So now, as the crowds recognize Jesus, and as the stories of his miracles spread like wildfire through the crowd, they begin to sing Psalm 118 and direct it towards Jesus.  </w:t>
      </w:r>
      <w:r w:rsidRPr="009E0E0A">
        <w:rPr>
          <w:rFonts w:ascii="Times New Roman" w:hAnsi="Times New Roman" w:cs="Times New Roman"/>
          <w:b/>
          <w:bCs/>
          <w:sz w:val="24"/>
          <w:szCs w:val="24"/>
        </w:rPr>
        <w:t>Verses 37-38:</w:t>
      </w:r>
    </w:p>
    <w:p w14:paraId="12E5AB72" w14:textId="77777777" w:rsidR="009E0E0A" w:rsidRPr="0001473F" w:rsidRDefault="009E0E0A" w:rsidP="009E0E0A">
      <w:pPr>
        <w:spacing w:line="276" w:lineRule="auto"/>
        <w:ind w:left="720"/>
        <w:rPr>
          <w:rFonts w:ascii="Times New Roman" w:hAnsi="Times New Roman" w:cs="Times New Roman"/>
          <w:sz w:val="24"/>
          <w:szCs w:val="24"/>
        </w:rPr>
      </w:pPr>
      <w:r w:rsidRPr="0001473F">
        <w:rPr>
          <w:rFonts w:ascii="Times New Roman" w:hAnsi="Times New Roman" w:cs="Times New Roman"/>
          <w:b/>
          <w:bCs/>
          <w:sz w:val="24"/>
          <w:szCs w:val="24"/>
          <w:vertAlign w:val="superscript"/>
        </w:rPr>
        <w:t>37 </w:t>
      </w:r>
      <w:r w:rsidRPr="0001473F">
        <w:rPr>
          <w:rFonts w:ascii="Times New Roman" w:hAnsi="Times New Roman" w:cs="Times New Roman"/>
          <w:sz w:val="24"/>
          <w:szCs w:val="24"/>
        </w:rPr>
        <w:t>When he came near the place where the road goes down the Mount of Olives, the whole crowd of disciples began joyfully to praise God in loud voices for all the miracles they had seen:</w:t>
      </w:r>
    </w:p>
    <w:p w14:paraId="0FEEF4C8" w14:textId="77777777" w:rsidR="009E0E0A" w:rsidRPr="0001473F" w:rsidRDefault="009E0E0A" w:rsidP="009E0E0A">
      <w:pPr>
        <w:spacing w:line="276" w:lineRule="auto"/>
        <w:ind w:left="720"/>
        <w:rPr>
          <w:rFonts w:ascii="Times New Roman" w:hAnsi="Times New Roman" w:cs="Times New Roman"/>
          <w:sz w:val="24"/>
          <w:szCs w:val="24"/>
        </w:rPr>
      </w:pPr>
      <w:r w:rsidRPr="0001473F">
        <w:rPr>
          <w:rFonts w:ascii="Times New Roman" w:hAnsi="Times New Roman" w:cs="Times New Roman"/>
          <w:b/>
          <w:bCs/>
          <w:sz w:val="24"/>
          <w:szCs w:val="24"/>
          <w:vertAlign w:val="superscript"/>
        </w:rPr>
        <w:t>38 </w:t>
      </w:r>
      <w:r w:rsidRPr="0001473F">
        <w:rPr>
          <w:rFonts w:ascii="Times New Roman" w:hAnsi="Times New Roman" w:cs="Times New Roman"/>
          <w:sz w:val="24"/>
          <w:szCs w:val="24"/>
        </w:rPr>
        <w:t xml:space="preserve">“Blessed is the king who comes in the name of the Lord!” </w:t>
      </w:r>
    </w:p>
    <w:p w14:paraId="5D315141" w14:textId="77777777" w:rsidR="009E0E0A" w:rsidRPr="0001473F" w:rsidRDefault="009E0E0A" w:rsidP="009E0E0A">
      <w:pPr>
        <w:spacing w:line="276" w:lineRule="auto"/>
        <w:ind w:left="720"/>
        <w:rPr>
          <w:rFonts w:ascii="Times New Roman" w:hAnsi="Times New Roman" w:cs="Times New Roman"/>
          <w:sz w:val="24"/>
          <w:szCs w:val="24"/>
        </w:rPr>
      </w:pPr>
      <w:r w:rsidRPr="0001473F">
        <w:rPr>
          <w:rFonts w:ascii="Times New Roman" w:hAnsi="Times New Roman" w:cs="Times New Roman"/>
          <w:sz w:val="24"/>
          <w:szCs w:val="24"/>
        </w:rPr>
        <w:t>“Peace in heaven and glory in the highest!”</w:t>
      </w:r>
    </w:p>
    <w:p w14:paraId="01B83D3E" w14:textId="6A814995" w:rsidR="00DE1CD8" w:rsidRDefault="009E0E0A" w:rsidP="00BB1AFF">
      <w:pPr>
        <w:spacing w:line="276" w:lineRule="auto"/>
        <w:rPr>
          <w:rFonts w:ascii="Times New Roman" w:hAnsi="Times New Roman" w:cs="Times New Roman"/>
          <w:sz w:val="24"/>
          <w:szCs w:val="24"/>
        </w:rPr>
      </w:pPr>
      <w:r>
        <w:rPr>
          <w:rFonts w:ascii="Times New Roman" w:hAnsi="Times New Roman" w:cs="Times New Roman"/>
          <w:sz w:val="24"/>
          <w:szCs w:val="24"/>
        </w:rPr>
        <w:t>Luke doesn’t mention it, but Psalm 118 also includes the line “O</w:t>
      </w:r>
      <w:r w:rsidR="00896506">
        <w:rPr>
          <w:rFonts w:ascii="Times New Roman" w:hAnsi="Times New Roman" w:cs="Times New Roman"/>
          <w:sz w:val="24"/>
          <w:szCs w:val="24"/>
        </w:rPr>
        <w:t xml:space="preserve"> Lord Save us”, which is a translation of the word “Hosanna!”  The Psalm also talks about entering “the gates of righteousness” (Psalm 118:19) while carrying boughs of Palm branches in “festal procession.” (Psalm 118:27)</w:t>
      </w:r>
    </w:p>
    <w:p w14:paraId="18AC09ED" w14:textId="77777777" w:rsidR="00E66307" w:rsidRDefault="00896506" w:rsidP="00BB1AFF">
      <w:pPr>
        <w:spacing w:line="276" w:lineRule="auto"/>
        <w:rPr>
          <w:rFonts w:ascii="Times New Roman" w:hAnsi="Times New Roman" w:cs="Times New Roman"/>
          <w:sz w:val="24"/>
          <w:szCs w:val="24"/>
        </w:rPr>
      </w:pPr>
      <w:r>
        <w:rPr>
          <w:rFonts w:ascii="Times New Roman" w:hAnsi="Times New Roman" w:cs="Times New Roman"/>
          <w:sz w:val="24"/>
          <w:szCs w:val="24"/>
        </w:rPr>
        <w:t xml:space="preserve">It’s a Messianic Psalm.  It’s a celebration of God’s sovereignty and His ability to save. </w:t>
      </w:r>
    </w:p>
    <w:p w14:paraId="7CF0C6F8" w14:textId="473699F7" w:rsidR="00896506" w:rsidRDefault="00896506" w:rsidP="00BB1AFF">
      <w:pPr>
        <w:spacing w:line="276" w:lineRule="auto"/>
        <w:rPr>
          <w:rFonts w:ascii="Times New Roman" w:hAnsi="Times New Roman" w:cs="Times New Roman"/>
          <w:sz w:val="24"/>
          <w:szCs w:val="24"/>
        </w:rPr>
      </w:pPr>
      <w:r>
        <w:rPr>
          <w:rFonts w:ascii="Times New Roman" w:hAnsi="Times New Roman" w:cs="Times New Roman"/>
          <w:sz w:val="24"/>
          <w:szCs w:val="24"/>
        </w:rPr>
        <w:t>And the crowds are directing it towards Jesus.</w:t>
      </w:r>
    </w:p>
    <w:p w14:paraId="6461C513" w14:textId="07DAF44F" w:rsidR="00896506" w:rsidRDefault="00896506" w:rsidP="00BB1AFF">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This does not sit well with the Pharisees.  They see what is happening.  The crowds are preparing to crown Jesus King.  More than that, they are worshipping Him as though He were God.  It is a direct violation of the first commandment for a mere human to receive worship that belongs to God alone</w:t>
      </w:r>
      <w:r w:rsidR="00E66307">
        <w:rPr>
          <w:rFonts w:ascii="Times New Roman" w:hAnsi="Times New Roman" w:cs="Times New Roman"/>
          <w:sz w:val="24"/>
          <w:szCs w:val="24"/>
        </w:rPr>
        <w:t xml:space="preserve">; </w:t>
      </w:r>
      <w:proofErr w:type="gramStart"/>
      <w:r w:rsidR="00E66307">
        <w:rPr>
          <w:rFonts w:ascii="Times New Roman" w:hAnsi="Times New Roman" w:cs="Times New Roman"/>
          <w:sz w:val="24"/>
          <w:szCs w:val="24"/>
        </w:rPr>
        <w:t>s</w:t>
      </w:r>
      <w:r>
        <w:rPr>
          <w:rFonts w:ascii="Times New Roman" w:hAnsi="Times New Roman" w:cs="Times New Roman"/>
          <w:sz w:val="24"/>
          <w:szCs w:val="24"/>
        </w:rPr>
        <w:t>o</w:t>
      </w:r>
      <w:proofErr w:type="gramEnd"/>
      <w:r>
        <w:rPr>
          <w:rFonts w:ascii="Times New Roman" w:hAnsi="Times New Roman" w:cs="Times New Roman"/>
          <w:sz w:val="24"/>
          <w:szCs w:val="24"/>
        </w:rPr>
        <w:t xml:space="preserve"> the Pharisees get close to Jesus </w:t>
      </w:r>
      <w:r w:rsidRPr="00E66307">
        <w:rPr>
          <w:rFonts w:ascii="Times New Roman" w:hAnsi="Times New Roman" w:cs="Times New Roman"/>
          <w:b/>
          <w:sz w:val="24"/>
          <w:szCs w:val="24"/>
        </w:rPr>
        <w:t>and they demand that</w:t>
      </w:r>
      <w:r>
        <w:rPr>
          <w:rFonts w:ascii="Times New Roman" w:hAnsi="Times New Roman" w:cs="Times New Roman"/>
          <w:sz w:val="24"/>
          <w:szCs w:val="24"/>
        </w:rPr>
        <w:t xml:space="preserve"> He shut the crowd down:</w:t>
      </w:r>
    </w:p>
    <w:p w14:paraId="4BBFD503" w14:textId="77777777" w:rsidR="00896506" w:rsidRPr="0001473F" w:rsidRDefault="00896506" w:rsidP="00896506">
      <w:pPr>
        <w:spacing w:line="276" w:lineRule="auto"/>
        <w:ind w:left="720"/>
        <w:rPr>
          <w:rFonts w:ascii="Times New Roman" w:hAnsi="Times New Roman" w:cs="Times New Roman"/>
          <w:sz w:val="24"/>
          <w:szCs w:val="24"/>
        </w:rPr>
      </w:pPr>
      <w:r w:rsidRPr="0001473F">
        <w:rPr>
          <w:rFonts w:ascii="Times New Roman" w:hAnsi="Times New Roman" w:cs="Times New Roman"/>
          <w:b/>
          <w:bCs/>
          <w:sz w:val="24"/>
          <w:szCs w:val="24"/>
          <w:vertAlign w:val="superscript"/>
        </w:rPr>
        <w:t>39 </w:t>
      </w:r>
      <w:r w:rsidRPr="0001473F">
        <w:rPr>
          <w:rFonts w:ascii="Times New Roman" w:hAnsi="Times New Roman" w:cs="Times New Roman"/>
          <w:sz w:val="24"/>
          <w:szCs w:val="24"/>
        </w:rPr>
        <w:t>Some of the Pharisees in the crowd said to Jesus, “Teacher, rebuke your disciples!”</w:t>
      </w:r>
    </w:p>
    <w:p w14:paraId="53042F54" w14:textId="64C58E24" w:rsidR="00896506" w:rsidRDefault="00896506" w:rsidP="00BB1AFF">
      <w:pPr>
        <w:spacing w:line="276" w:lineRule="auto"/>
        <w:rPr>
          <w:rFonts w:ascii="Times New Roman" w:hAnsi="Times New Roman" w:cs="Times New Roman"/>
          <w:sz w:val="24"/>
          <w:szCs w:val="24"/>
        </w:rPr>
      </w:pPr>
      <w:r>
        <w:rPr>
          <w:rFonts w:ascii="Times New Roman" w:hAnsi="Times New Roman" w:cs="Times New Roman"/>
          <w:sz w:val="24"/>
          <w:szCs w:val="24"/>
        </w:rPr>
        <w:t xml:space="preserve">And then Jesus gives His answer about the rocks.  </w:t>
      </w:r>
      <w:r w:rsidRPr="00896506">
        <w:rPr>
          <w:rFonts w:ascii="Times New Roman" w:hAnsi="Times New Roman" w:cs="Times New Roman"/>
          <w:b/>
          <w:sz w:val="24"/>
          <w:szCs w:val="24"/>
        </w:rPr>
        <w:t>Luke 19:40:</w:t>
      </w:r>
    </w:p>
    <w:p w14:paraId="6EB63736" w14:textId="77777777" w:rsidR="00896506" w:rsidRPr="0001473F" w:rsidRDefault="00896506" w:rsidP="00896506">
      <w:pPr>
        <w:spacing w:line="276" w:lineRule="auto"/>
        <w:ind w:left="720"/>
        <w:rPr>
          <w:rFonts w:ascii="Times New Roman" w:hAnsi="Times New Roman" w:cs="Times New Roman"/>
          <w:sz w:val="24"/>
          <w:szCs w:val="24"/>
        </w:rPr>
      </w:pPr>
      <w:r w:rsidRPr="0001473F">
        <w:rPr>
          <w:rFonts w:ascii="Times New Roman" w:hAnsi="Times New Roman" w:cs="Times New Roman"/>
          <w:b/>
          <w:bCs/>
          <w:sz w:val="24"/>
          <w:szCs w:val="24"/>
          <w:vertAlign w:val="superscript"/>
        </w:rPr>
        <w:t>40 </w:t>
      </w:r>
      <w:r w:rsidRPr="0001473F">
        <w:rPr>
          <w:rFonts w:ascii="Times New Roman" w:hAnsi="Times New Roman" w:cs="Times New Roman"/>
          <w:sz w:val="24"/>
          <w:szCs w:val="24"/>
        </w:rPr>
        <w:t>“I tell you,” he replied, “if they keep quiet, the stones will cry out.”</w:t>
      </w:r>
    </w:p>
    <w:p w14:paraId="09EAD718" w14:textId="06B35A34" w:rsidR="00896506" w:rsidRDefault="00896506" w:rsidP="00BB1AFF">
      <w:pPr>
        <w:spacing w:line="276" w:lineRule="auto"/>
        <w:rPr>
          <w:rFonts w:ascii="Times New Roman" w:hAnsi="Times New Roman" w:cs="Times New Roman"/>
          <w:sz w:val="24"/>
          <w:szCs w:val="24"/>
        </w:rPr>
      </w:pPr>
      <w:r>
        <w:rPr>
          <w:rFonts w:ascii="Times New Roman" w:hAnsi="Times New Roman" w:cs="Times New Roman"/>
          <w:sz w:val="24"/>
          <w:szCs w:val="24"/>
        </w:rPr>
        <w:t>There are several different interpretations offered for this verse.  One is that Jesus is saying that as impossible as it would be for stones to cry out, it would be just as impossible for Jesus’ disciples to be quiet.  The Messiah is here.  How can they not rejoice?</w:t>
      </w:r>
    </w:p>
    <w:p w14:paraId="29982B6C" w14:textId="7BB19FDE" w:rsidR="00896506" w:rsidRDefault="00896506" w:rsidP="00BB1AFF">
      <w:pPr>
        <w:spacing w:line="276" w:lineRule="auto"/>
        <w:rPr>
          <w:rFonts w:ascii="Times New Roman" w:hAnsi="Times New Roman" w:cs="Times New Roman"/>
          <w:sz w:val="24"/>
          <w:szCs w:val="24"/>
        </w:rPr>
      </w:pPr>
      <w:r>
        <w:rPr>
          <w:rFonts w:ascii="Times New Roman" w:hAnsi="Times New Roman" w:cs="Times New Roman"/>
          <w:sz w:val="24"/>
          <w:szCs w:val="24"/>
        </w:rPr>
        <w:t>Another interpretation looks to the immediate context</w:t>
      </w:r>
      <w:r w:rsidR="00F17CE0">
        <w:rPr>
          <w:rFonts w:ascii="Times New Roman" w:hAnsi="Times New Roman" w:cs="Times New Roman"/>
          <w:sz w:val="24"/>
          <w:szCs w:val="24"/>
        </w:rPr>
        <w:t xml:space="preserve">.  Right after Jesus says this to the Pharisees, He stops and weeps over the city of Jerusalem.  He then gives a prophecy that anticipates the destruction of Jerusalem at Roman hands about 40 years later.  </w:t>
      </w:r>
      <w:r w:rsidR="00F17CE0" w:rsidRPr="00F17CE0">
        <w:rPr>
          <w:rFonts w:ascii="Times New Roman" w:hAnsi="Times New Roman" w:cs="Times New Roman"/>
          <w:b/>
          <w:sz w:val="24"/>
          <w:szCs w:val="24"/>
        </w:rPr>
        <w:t>He says:</w:t>
      </w:r>
    </w:p>
    <w:p w14:paraId="684F0D3E" w14:textId="5CF7BB9D" w:rsidR="00F17CE0" w:rsidRDefault="00F17CE0" w:rsidP="00F17CE0">
      <w:pPr>
        <w:spacing w:line="276" w:lineRule="auto"/>
        <w:ind w:left="720"/>
        <w:rPr>
          <w:rFonts w:ascii="Times New Roman" w:hAnsi="Times New Roman" w:cs="Times New Roman"/>
          <w:sz w:val="24"/>
          <w:szCs w:val="24"/>
        </w:rPr>
      </w:pPr>
      <w:r w:rsidRPr="00F17CE0">
        <w:rPr>
          <w:rFonts w:ascii="Times New Roman" w:hAnsi="Times New Roman" w:cs="Times New Roman"/>
          <w:b/>
          <w:bCs/>
          <w:sz w:val="24"/>
          <w:szCs w:val="24"/>
          <w:vertAlign w:val="superscript"/>
        </w:rPr>
        <w:t>44 </w:t>
      </w:r>
      <w:r w:rsidR="00E66307">
        <w:rPr>
          <w:rFonts w:ascii="Times New Roman" w:hAnsi="Times New Roman" w:cs="Times New Roman"/>
          <w:b/>
          <w:bCs/>
          <w:sz w:val="24"/>
          <w:szCs w:val="24"/>
          <w:vertAlign w:val="superscript"/>
        </w:rPr>
        <w:t>“</w:t>
      </w:r>
      <w:r w:rsidRPr="00F17CE0">
        <w:rPr>
          <w:rFonts w:ascii="Times New Roman" w:hAnsi="Times New Roman" w:cs="Times New Roman"/>
          <w:sz w:val="24"/>
          <w:szCs w:val="24"/>
        </w:rPr>
        <w:t>They will dash you to the ground, you and the children within your walls. They will not leave one stone on another, because you did not recognize the time of God’s coming to you.”</w:t>
      </w:r>
      <w:r>
        <w:rPr>
          <w:rFonts w:ascii="Times New Roman" w:hAnsi="Times New Roman" w:cs="Times New Roman"/>
          <w:sz w:val="24"/>
          <w:szCs w:val="24"/>
        </w:rPr>
        <w:t xml:space="preserve"> (Like 19:44)</w:t>
      </w:r>
    </w:p>
    <w:p w14:paraId="190A0A2F" w14:textId="63219CBE" w:rsidR="00DE1CD8" w:rsidRDefault="00F17CE0" w:rsidP="00BB1AFF">
      <w:pPr>
        <w:spacing w:line="276" w:lineRule="auto"/>
        <w:rPr>
          <w:rFonts w:ascii="Times New Roman" w:hAnsi="Times New Roman" w:cs="Times New Roman"/>
          <w:sz w:val="24"/>
          <w:szCs w:val="24"/>
        </w:rPr>
      </w:pPr>
      <w:r>
        <w:rPr>
          <w:rFonts w:ascii="Times New Roman" w:hAnsi="Times New Roman" w:cs="Times New Roman"/>
          <w:sz w:val="24"/>
          <w:szCs w:val="24"/>
        </w:rPr>
        <w:t>The reference to stones so soon after Jesus says that the stones will cry out is probably not an accident.  Jesus could be saying that if the crowds were silent, then the stones will cry out in judgment against them for failing to recognize the time of God’s coming to them.  The stones crying out, then, would be tied to the walls of the city being torn down.</w:t>
      </w:r>
    </w:p>
    <w:p w14:paraId="1B872288" w14:textId="5D94FAC8" w:rsidR="00F17CE0" w:rsidRDefault="00F17CE0" w:rsidP="00BB1AFF">
      <w:pPr>
        <w:spacing w:line="276" w:lineRule="auto"/>
        <w:rPr>
          <w:rFonts w:ascii="Times New Roman" w:hAnsi="Times New Roman" w:cs="Times New Roman"/>
          <w:sz w:val="24"/>
          <w:szCs w:val="24"/>
        </w:rPr>
      </w:pPr>
      <w:r>
        <w:rPr>
          <w:rFonts w:ascii="Times New Roman" w:hAnsi="Times New Roman" w:cs="Times New Roman"/>
          <w:sz w:val="24"/>
          <w:szCs w:val="24"/>
        </w:rPr>
        <w:t xml:space="preserve">Or, a third way of reading </w:t>
      </w:r>
      <w:r w:rsidRPr="00F17CE0">
        <w:rPr>
          <w:rFonts w:ascii="Times New Roman" w:hAnsi="Times New Roman" w:cs="Times New Roman"/>
          <w:b/>
          <w:sz w:val="24"/>
          <w:szCs w:val="24"/>
        </w:rPr>
        <w:t>Jesus’ statement</w:t>
      </w:r>
      <w:r>
        <w:rPr>
          <w:rFonts w:ascii="Times New Roman" w:hAnsi="Times New Roman" w:cs="Times New Roman"/>
          <w:b/>
          <w:sz w:val="24"/>
          <w:szCs w:val="24"/>
        </w:rPr>
        <w:t xml:space="preserve"> </w:t>
      </w:r>
      <w:r>
        <w:rPr>
          <w:rFonts w:ascii="Times New Roman" w:hAnsi="Times New Roman" w:cs="Times New Roman"/>
          <w:sz w:val="24"/>
          <w:szCs w:val="24"/>
        </w:rPr>
        <w:t>would be Jesus saying that He is worthy of praise and that if the crowds remain silent, then God will find some other way to glorify Him</w:t>
      </w:r>
      <w:r w:rsidR="00E66307">
        <w:rPr>
          <w:rFonts w:ascii="Times New Roman" w:hAnsi="Times New Roman" w:cs="Times New Roman"/>
          <w:sz w:val="24"/>
          <w:szCs w:val="24"/>
        </w:rPr>
        <w:t>--</w:t>
      </w:r>
      <w:r>
        <w:rPr>
          <w:rFonts w:ascii="Times New Roman" w:hAnsi="Times New Roman" w:cs="Times New Roman"/>
          <w:sz w:val="24"/>
          <w:szCs w:val="24"/>
        </w:rPr>
        <w:t>even if it means making creation itself cry out in worship.  Jesus is saying, in essence</w:t>
      </w:r>
      <w:r w:rsidR="00260524">
        <w:rPr>
          <w:rFonts w:ascii="Times New Roman" w:hAnsi="Times New Roman" w:cs="Times New Roman"/>
          <w:sz w:val="24"/>
          <w:szCs w:val="24"/>
        </w:rPr>
        <w:t>: “I</w:t>
      </w:r>
      <w:r>
        <w:rPr>
          <w:rFonts w:ascii="Times New Roman" w:hAnsi="Times New Roman" w:cs="Times New Roman"/>
          <w:sz w:val="24"/>
          <w:szCs w:val="24"/>
        </w:rPr>
        <w:t>f these people do not cry out, then the earth itself will</w:t>
      </w:r>
      <w:r w:rsidR="00E66307">
        <w:rPr>
          <w:rFonts w:ascii="Times New Roman" w:hAnsi="Times New Roman" w:cs="Times New Roman"/>
          <w:sz w:val="24"/>
          <w:szCs w:val="24"/>
        </w:rPr>
        <w:t>--</w:t>
      </w:r>
      <w:r>
        <w:rPr>
          <w:rFonts w:ascii="Times New Roman" w:hAnsi="Times New Roman" w:cs="Times New Roman"/>
          <w:sz w:val="24"/>
          <w:szCs w:val="24"/>
        </w:rPr>
        <w:t>but I will be praised.</w:t>
      </w:r>
      <w:r w:rsidR="00260524">
        <w:rPr>
          <w:rFonts w:ascii="Times New Roman" w:hAnsi="Times New Roman" w:cs="Times New Roman"/>
          <w:sz w:val="24"/>
          <w:szCs w:val="24"/>
        </w:rPr>
        <w:t>”</w:t>
      </w:r>
    </w:p>
    <w:p w14:paraId="3D46F707" w14:textId="545C09DE" w:rsidR="00F17CE0" w:rsidRDefault="00F17CE0" w:rsidP="00BB1AFF">
      <w:pPr>
        <w:spacing w:line="276" w:lineRule="auto"/>
        <w:rPr>
          <w:rFonts w:ascii="Times New Roman" w:hAnsi="Times New Roman" w:cs="Times New Roman"/>
          <w:sz w:val="24"/>
          <w:szCs w:val="24"/>
        </w:rPr>
      </w:pPr>
      <w:r>
        <w:rPr>
          <w:rFonts w:ascii="Times New Roman" w:hAnsi="Times New Roman" w:cs="Times New Roman"/>
          <w:sz w:val="24"/>
          <w:szCs w:val="24"/>
        </w:rPr>
        <w:t>Personally, I’ve always assumed the third interpretation when I’ve read this verse.  But I can see how either of the other two might be the case as well.  Whatever way we interpret the nuances of Jesus’ statement, however, I think the main point remains the same:</w:t>
      </w:r>
    </w:p>
    <w:p w14:paraId="69F35D91" w14:textId="1B74C4B1" w:rsidR="00F17CE0" w:rsidRDefault="00F17CE0" w:rsidP="00F17CE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Jesus is worthy to be celebrated and, one way or another, He will be!</w:t>
      </w:r>
    </w:p>
    <w:p w14:paraId="69AA6F93" w14:textId="313AD0E1" w:rsidR="00F17CE0" w:rsidRDefault="00F17CE0" w:rsidP="00F17CE0">
      <w:pPr>
        <w:spacing w:line="276" w:lineRule="auto"/>
        <w:rPr>
          <w:rFonts w:ascii="Times New Roman" w:hAnsi="Times New Roman" w:cs="Times New Roman"/>
          <w:sz w:val="24"/>
          <w:szCs w:val="24"/>
        </w:rPr>
      </w:pPr>
      <w:r>
        <w:rPr>
          <w:rFonts w:ascii="Times New Roman" w:hAnsi="Times New Roman" w:cs="Times New Roman"/>
          <w:sz w:val="24"/>
          <w:szCs w:val="24"/>
        </w:rPr>
        <w:t xml:space="preserve">It should be impossible to be silent </w:t>
      </w:r>
      <w:r w:rsidR="00260524">
        <w:rPr>
          <w:rFonts w:ascii="Times New Roman" w:hAnsi="Times New Roman" w:cs="Times New Roman"/>
          <w:sz w:val="24"/>
          <w:szCs w:val="24"/>
        </w:rPr>
        <w:t>in our worship of Jesus.  At the end of time, those who refuse to confess that He is Lord will be punished.  If we refuse</w:t>
      </w:r>
      <w:r w:rsidR="00E66307">
        <w:rPr>
          <w:rFonts w:ascii="Times New Roman" w:hAnsi="Times New Roman" w:cs="Times New Roman"/>
          <w:sz w:val="24"/>
          <w:szCs w:val="24"/>
        </w:rPr>
        <w:t xml:space="preserve"> to</w:t>
      </w:r>
      <w:r w:rsidR="00260524">
        <w:rPr>
          <w:rFonts w:ascii="Times New Roman" w:hAnsi="Times New Roman" w:cs="Times New Roman"/>
          <w:sz w:val="24"/>
          <w:szCs w:val="24"/>
        </w:rPr>
        <w:t xml:space="preserve"> celebrate Jesus, then creation</w:t>
      </w:r>
      <w:r w:rsidR="00E66307">
        <w:rPr>
          <w:rFonts w:ascii="Times New Roman" w:hAnsi="Times New Roman" w:cs="Times New Roman"/>
          <w:sz w:val="24"/>
          <w:szCs w:val="24"/>
        </w:rPr>
        <w:t xml:space="preserve"> itself</w:t>
      </w:r>
      <w:r w:rsidR="00260524">
        <w:rPr>
          <w:rFonts w:ascii="Times New Roman" w:hAnsi="Times New Roman" w:cs="Times New Roman"/>
          <w:sz w:val="24"/>
          <w:szCs w:val="24"/>
        </w:rPr>
        <w:t xml:space="preserve"> will cry out in worship!  If we keep quiet, the stones will cry out!</w:t>
      </w:r>
    </w:p>
    <w:p w14:paraId="3033888C" w14:textId="42982FDD" w:rsidR="00260524" w:rsidRDefault="00260524" w:rsidP="00F17CE0">
      <w:pPr>
        <w:spacing w:line="276" w:lineRule="auto"/>
        <w:rPr>
          <w:rFonts w:ascii="Times New Roman" w:hAnsi="Times New Roman" w:cs="Times New Roman"/>
          <w:sz w:val="24"/>
          <w:szCs w:val="24"/>
        </w:rPr>
      </w:pPr>
      <w:r>
        <w:rPr>
          <w:rFonts w:ascii="Times New Roman" w:hAnsi="Times New Roman" w:cs="Times New Roman"/>
          <w:sz w:val="24"/>
          <w:szCs w:val="24"/>
        </w:rPr>
        <w:t xml:space="preserve">The implication for us, then, is: </w:t>
      </w:r>
      <w:r w:rsidRPr="00260524">
        <w:rPr>
          <w:rFonts w:ascii="Times New Roman" w:hAnsi="Times New Roman" w:cs="Times New Roman"/>
          <w:b/>
          <w:sz w:val="24"/>
          <w:szCs w:val="24"/>
        </w:rPr>
        <w:t>Don’t give the rocks a chance!</w:t>
      </w:r>
      <w:r>
        <w:rPr>
          <w:rFonts w:ascii="Times New Roman" w:hAnsi="Times New Roman" w:cs="Times New Roman"/>
          <w:sz w:val="24"/>
          <w:szCs w:val="24"/>
        </w:rPr>
        <w:t xml:space="preserve">  If the stones are waiting for our silence to worship God, then let’s keep them waiting.  Let’s not miss out on our obligation to celebrate Jesus.  Let’s not give the rocks a chance!</w:t>
      </w:r>
    </w:p>
    <w:p w14:paraId="637110E4" w14:textId="386C197C" w:rsidR="00260524" w:rsidRDefault="00260524" w:rsidP="00F17CE0">
      <w:pPr>
        <w:spacing w:line="276" w:lineRule="auto"/>
        <w:rPr>
          <w:rFonts w:ascii="Times New Roman" w:hAnsi="Times New Roman" w:cs="Times New Roman"/>
          <w:sz w:val="24"/>
          <w:szCs w:val="24"/>
        </w:rPr>
      </w:pPr>
      <w:r>
        <w:rPr>
          <w:rFonts w:ascii="Times New Roman" w:hAnsi="Times New Roman" w:cs="Times New Roman"/>
          <w:b/>
          <w:i/>
          <w:sz w:val="24"/>
          <w:szCs w:val="24"/>
        </w:rPr>
        <w:lastRenderedPageBreak/>
        <w:t>5 Acts of Celebration</w:t>
      </w:r>
      <w:r>
        <w:rPr>
          <w:rFonts w:ascii="Times New Roman" w:hAnsi="Times New Roman" w:cs="Times New Roman"/>
          <w:b/>
          <w:i/>
          <w:sz w:val="24"/>
          <w:szCs w:val="24"/>
        </w:rPr>
        <w:br/>
      </w:r>
      <w:r>
        <w:rPr>
          <w:rFonts w:ascii="Times New Roman" w:hAnsi="Times New Roman" w:cs="Times New Roman"/>
          <w:sz w:val="24"/>
          <w:szCs w:val="24"/>
        </w:rPr>
        <w:t>What does this look like for us?  How do we practice the Heart Application of Celebration?  I’ve got five acts of celebration that we should all practice to some extent or another.  And if this is the Heart Application you identify with the most, then these are things you will want to incorporate into your life:</w:t>
      </w:r>
    </w:p>
    <w:p w14:paraId="261A8A68" w14:textId="069C69D3" w:rsidR="00E66307" w:rsidRDefault="00E66307" w:rsidP="00E66307">
      <w:pPr>
        <w:spacing w:line="276" w:lineRule="auto"/>
        <w:rPr>
          <w:rFonts w:ascii="Times New Roman" w:hAnsi="Times New Roman" w:cs="Times New Roman"/>
          <w:sz w:val="24"/>
          <w:szCs w:val="24"/>
        </w:rPr>
      </w:pPr>
      <w:r w:rsidRPr="00E66307">
        <w:rPr>
          <w:rFonts w:ascii="Times New Roman" w:hAnsi="Times New Roman" w:cs="Times New Roman"/>
          <w:b/>
          <w:sz w:val="24"/>
          <w:szCs w:val="24"/>
        </w:rPr>
        <w:t xml:space="preserve">1.  Expectancy.  </w:t>
      </w:r>
      <w:r w:rsidRPr="00E66307">
        <w:rPr>
          <w:rFonts w:ascii="Times New Roman" w:hAnsi="Times New Roman" w:cs="Times New Roman"/>
          <w:sz w:val="24"/>
          <w:szCs w:val="24"/>
        </w:rPr>
        <w:t>We should</w:t>
      </w:r>
      <w:r w:rsidR="001A7882">
        <w:rPr>
          <w:rFonts w:ascii="Times New Roman" w:hAnsi="Times New Roman" w:cs="Times New Roman"/>
          <w:sz w:val="24"/>
          <w:szCs w:val="24"/>
        </w:rPr>
        <w:t xml:space="preserve"> live our days on alert for God to move.  It’s hard to Celebrate what God is doing if you don’t notice it.</w:t>
      </w:r>
    </w:p>
    <w:p w14:paraId="740BCE83" w14:textId="6534C1E6" w:rsidR="001A7882" w:rsidRDefault="001A7882" w:rsidP="00E66307">
      <w:pPr>
        <w:spacing w:line="276" w:lineRule="auto"/>
        <w:rPr>
          <w:rFonts w:ascii="Times New Roman" w:hAnsi="Times New Roman" w:cs="Times New Roman"/>
          <w:sz w:val="24"/>
          <w:szCs w:val="24"/>
        </w:rPr>
      </w:pPr>
      <w:r>
        <w:rPr>
          <w:rFonts w:ascii="Times New Roman" w:hAnsi="Times New Roman" w:cs="Times New Roman"/>
          <w:sz w:val="24"/>
          <w:szCs w:val="24"/>
        </w:rPr>
        <w:t>One of the things that strikes me about the whole Palm Sunday story is the sense of anticipation that lies under everything.  Those crowds on the way to celebrate Passover were already charged up.  And then Jesus came riding through on the donkey and the stories of His miracles started to spread through the crowd and the people just spontaneously responded with cheers and singing and cloaks on the ground.  It was obvious to them that God was doing something.</w:t>
      </w:r>
    </w:p>
    <w:p w14:paraId="33FF8672" w14:textId="49DF94C2" w:rsidR="001A7882" w:rsidRDefault="001A7882" w:rsidP="00E66307">
      <w:pPr>
        <w:spacing w:line="276" w:lineRule="auto"/>
        <w:rPr>
          <w:rFonts w:ascii="Times New Roman" w:hAnsi="Times New Roman" w:cs="Times New Roman"/>
          <w:sz w:val="24"/>
          <w:szCs w:val="24"/>
        </w:rPr>
      </w:pPr>
      <w:r>
        <w:rPr>
          <w:rFonts w:ascii="Times New Roman" w:hAnsi="Times New Roman" w:cs="Times New Roman"/>
          <w:sz w:val="24"/>
          <w:szCs w:val="24"/>
        </w:rPr>
        <w:t>In the same way, we should move through our lives with an expectancy that we are going to see God do something.  If you are one of those people who say: “It seems like God never does anything in my life” you need to ask yourself “Am I looking?”  Am I looking for God to work?</w:t>
      </w:r>
    </w:p>
    <w:p w14:paraId="5D51A4CB" w14:textId="4D12978A" w:rsidR="001A7882" w:rsidRDefault="001A7882" w:rsidP="00E66307">
      <w:pPr>
        <w:spacing w:line="276" w:lineRule="auto"/>
        <w:rPr>
          <w:rFonts w:ascii="Times New Roman" w:hAnsi="Times New Roman" w:cs="Times New Roman"/>
          <w:sz w:val="24"/>
          <w:szCs w:val="24"/>
        </w:rPr>
      </w:pPr>
      <w:r>
        <w:rPr>
          <w:rFonts w:ascii="Times New Roman" w:hAnsi="Times New Roman" w:cs="Times New Roman"/>
          <w:sz w:val="24"/>
          <w:szCs w:val="24"/>
        </w:rPr>
        <w:t xml:space="preserve">We often begin our staff meetings by sharing God Stories from the past week or two.  It’s a simple question of evidence we’ve seen of God at work.  It might be a story from our ministries at church, it might be something we’ve seen out in the community, or it might be something that has happened in our personal lives.  But the point is: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be looking for the God Stories in order to celebrate them.  </w:t>
      </w:r>
    </w:p>
    <w:p w14:paraId="215AA7C7" w14:textId="3A73FC02" w:rsidR="001A7882" w:rsidRDefault="001A7882" w:rsidP="00E66307">
      <w:pPr>
        <w:spacing w:line="276" w:lineRule="auto"/>
        <w:rPr>
          <w:rFonts w:ascii="Times New Roman" w:hAnsi="Times New Roman" w:cs="Times New Roman"/>
          <w:sz w:val="24"/>
          <w:szCs w:val="24"/>
        </w:rPr>
      </w:pPr>
      <w:r>
        <w:rPr>
          <w:rFonts w:ascii="Times New Roman" w:hAnsi="Times New Roman" w:cs="Times New Roman"/>
          <w:sz w:val="24"/>
          <w:szCs w:val="24"/>
        </w:rPr>
        <w:t xml:space="preserve">When we live with an expectation that God will be at </w:t>
      </w:r>
      <w:proofErr w:type="gramStart"/>
      <w:r>
        <w:rPr>
          <w:rFonts w:ascii="Times New Roman" w:hAnsi="Times New Roman" w:cs="Times New Roman"/>
          <w:sz w:val="24"/>
          <w:szCs w:val="24"/>
        </w:rPr>
        <w:t>work</w:t>
      </w:r>
      <w:proofErr w:type="gramEnd"/>
      <w:r>
        <w:rPr>
          <w:rFonts w:ascii="Times New Roman" w:hAnsi="Times New Roman" w:cs="Times New Roman"/>
          <w:sz w:val="24"/>
          <w:szCs w:val="24"/>
        </w:rPr>
        <w:t xml:space="preserve"> we are much more likely to see it when it happens.  And then we can Celebrate it.</w:t>
      </w:r>
    </w:p>
    <w:p w14:paraId="0E979F77" w14:textId="2FA79DC5" w:rsidR="001A7882" w:rsidRDefault="001A7882" w:rsidP="00E66307">
      <w:pPr>
        <w:spacing w:line="276" w:lineRule="auto"/>
        <w:rPr>
          <w:rFonts w:ascii="Times New Roman" w:hAnsi="Times New Roman" w:cs="Times New Roman"/>
          <w:sz w:val="24"/>
          <w:szCs w:val="24"/>
        </w:rPr>
      </w:pPr>
      <w:r w:rsidRPr="003649DE">
        <w:rPr>
          <w:rFonts w:ascii="Times New Roman" w:hAnsi="Times New Roman" w:cs="Times New Roman"/>
          <w:b/>
          <w:sz w:val="24"/>
          <w:szCs w:val="24"/>
        </w:rPr>
        <w:t xml:space="preserve">2.  </w:t>
      </w:r>
      <w:r w:rsidR="003649DE" w:rsidRPr="003649DE">
        <w:rPr>
          <w:rFonts w:ascii="Times New Roman" w:hAnsi="Times New Roman" w:cs="Times New Roman"/>
          <w:b/>
          <w:sz w:val="24"/>
          <w:szCs w:val="24"/>
        </w:rPr>
        <w:t>Devote Days to Celebration</w:t>
      </w:r>
      <w:r w:rsidR="003649DE">
        <w:rPr>
          <w:rFonts w:ascii="Times New Roman" w:hAnsi="Times New Roman" w:cs="Times New Roman"/>
          <w:sz w:val="24"/>
          <w:szCs w:val="24"/>
        </w:rPr>
        <w:t>.  There’s something to be said for planned days of Celebration.  Holidays.  Feast days.  Intentional days filled with pleasant things.</w:t>
      </w:r>
    </w:p>
    <w:p w14:paraId="4C5C5A78" w14:textId="6C9949DA" w:rsidR="003649DE" w:rsidRDefault="003649DE" w:rsidP="00E66307">
      <w:pPr>
        <w:spacing w:line="276" w:lineRule="auto"/>
        <w:rPr>
          <w:rFonts w:ascii="Times New Roman" w:hAnsi="Times New Roman" w:cs="Times New Roman"/>
          <w:sz w:val="24"/>
          <w:szCs w:val="24"/>
        </w:rPr>
      </w:pPr>
      <w:r>
        <w:rPr>
          <w:rFonts w:ascii="Times New Roman" w:hAnsi="Times New Roman" w:cs="Times New Roman"/>
          <w:sz w:val="24"/>
          <w:szCs w:val="24"/>
        </w:rPr>
        <w:t>The ancient Jews were good at Holidays.  Take this procession to Jerusalem for the Passover for example.  This was the beginning of an entire week where people were taking the time off to travel—by foot—to Jerusalem to celebrate the rescue from Egypt.  That’s a week or more dedicated to celebration.</w:t>
      </w:r>
    </w:p>
    <w:p w14:paraId="4FB31293" w14:textId="39946CF0" w:rsidR="003649DE" w:rsidRDefault="003649DE" w:rsidP="00E66307">
      <w:pPr>
        <w:spacing w:line="276" w:lineRule="auto"/>
        <w:rPr>
          <w:rFonts w:ascii="Times New Roman" w:hAnsi="Times New Roman" w:cs="Times New Roman"/>
          <w:sz w:val="24"/>
          <w:szCs w:val="24"/>
        </w:rPr>
      </w:pPr>
      <w:r>
        <w:rPr>
          <w:rFonts w:ascii="Times New Roman" w:hAnsi="Times New Roman" w:cs="Times New Roman"/>
          <w:sz w:val="24"/>
          <w:szCs w:val="24"/>
        </w:rPr>
        <w:t xml:space="preserve">More than that, they had a lot of festivals baked into their year.  Pastor Perry and I were talking about it on Thursday, and while neither of us knew the exact number, we agreed that the ancient Jews took a lot of days off every year: from </w:t>
      </w:r>
      <w:r w:rsidR="00C52E3D">
        <w:rPr>
          <w:rFonts w:ascii="Times New Roman" w:hAnsi="Times New Roman" w:cs="Times New Roman"/>
          <w:sz w:val="24"/>
          <w:szCs w:val="24"/>
        </w:rPr>
        <w:t xml:space="preserve">the </w:t>
      </w:r>
      <w:r>
        <w:rPr>
          <w:rFonts w:ascii="Times New Roman" w:hAnsi="Times New Roman" w:cs="Times New Roman"/>
          <w:sz w:val="24"/>
          <w:szCs w:val="24"/>
        </w:rPr>
        <w:t>weekly Sabbath to festivals like Passover and Pentecost and Purim and the Feast of Tabernacle</w:t>
      </w:r>
      <w:r w:rsidR="003C5F60">
        <w:rPr>
          <w:rFonts w:ascii="Times New Roman" w:hAnsi="Times New Roman" w:cs="Times New Roman"/>
          <w:sz w:val="24"/>
          <w:szCs w:val="24"/>
        </w:rPr>
        <w:t>s</w:t>
      </w:r>
      <w:r>
        <w:rPr>
          <w:rFonts w:ascii="Times New Roman" w:hAnsi="Times New Roman" w:cs="Times New Roman"/>
          <w:sz w:val="24"/>
          <w:szCs w:val="24"/>
        </w:rPr>
        <w:t xml:space="preserve"> and more, they made a point of designating days for Celebration.</w:t>
      </w:r>
    </w:p>
    <w:p w14:paraId="200A3611" w14:textId="77777777" w:rsidR="00E03888" w:rsidRDefault="00E03888" w:rsidP="00E66307">
      <w:pPr>
        <w:spacing w:line="276" w:lineRule="auto"/>
        <w:rPr>
          <w:rFonts w:ascii="Times New Roman" w:hAnsi="Times New Roman" w:cs="Times New Roman"/>
          <w:sz w:val="24"/>
          <w:szCs w:val="24"/>
        </w:rPr>
      </w:pPr>
      <w:r>
        <w:rPr>
          <w:rFonts w:ascii="Times New Roman" w:hAnsi="Times New Roman" w:cs="Times New Roman"/>
          <w:sz w:val="24"/>
          <w:szCs w:val="24"/>
        </w:rPr>
        <w:t xml:space="preserve">And we should too. </w:t>
      </w:r>
    </w:p>
    <w:p w14:paraId="406ED9E8" w14:textId="19EDF4C5" w:rsidR="00E03888" w:rsidRDefault="00E03888" w:rsidP="00E66307">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A couple of weeks ago I talked about the Heart Application of Solitude, and I talked about the things we can learn about God and ourselves by eliminating distractions, and maybe even depriving ourselves of some things upon which we have become dependent.  I mentioned the season of Lent, and the long Christian tradition of giving things up for Lent.  But I also mentioned that Lent is the 40 days leading up to Easter weekend, not counting Sundays.  The Sundays in Lent are not considered to be a part of Lent because Sundays are always meant to be days of Celebration.  Sundays commemorate the day Jesus rose from the dead, so even during a season of reflection and sacrifice, Sundays stand out as days of Joy.</w:t>
      </w:r>
    </w:p>
    <w:p w14:paraId="58D3DD63" w14:textId="6907C025" w:rsidR="00E03888" w:rsidRDefault="00E03888" w:rsidP="00E66307">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looked up whether or not your commitment to give things up for Lent still applied on Sunday.  Officially, the Catholic Church does not encourage you to break your fast on the Sundays of Lent; but technically, it seems to me that you could.  It’s sort of like built in “Cheat days.”  It’s O.K.to have days dedicated to Celebration.</w:t>
      </w:r>
    </w:p>
    <w:p w14:paraId="6B628B25" w14:textId="52AF6E49" w:rsidR="00E03888" w:rsidRDefault="00E03888" w:rsidP="00E66307">
      <w:pPr>
        <w:spacing w:line="276" w:lineRule="auto"/>
        <w:rPr>
          <w:rFonts w:ascii="Times New Roman" w:hAnsi="Times New Roman" w:cs="Times New Roman"/>
          <w:sz w:val="24"/>
          <w:szCs w:val="24"/>
        </w:rPr>
      </w:pPr>
      <w:r>
        <w:rPr>
          <w:rFonts w:ascii="Times New Roman" w:hAnsi="Times New Roman" w:cs="Times New Roman"/>
          <w:sz w:val="24"/>
          <w:szCs w:val="24"/>
        </w:rPr>
        <w:t>We sometimes thin</w:t>
      </w:r>
      <w:r w:rsidR="00C52E3D">
        <w:rPr>
          <w:rFonts w:ascii="Times New Roman" w:hAnsi="Times New Roman" w:cs="Times New Roman"/>
          <w:sz w:val="24"/>
          <w:szCs w:val="24"/>
        </w:rPr>
        <w:t>k</w:t>
      </w:r>
      <w:r>
        <w:rPr>
          <w:rFonts w:ascii="Times New Roman" w:hAnsi="Times New Roman" w:cs="Times New Roman"/>
          <w:sz w:val="24"/>
          <w:szCs w:val="24"/>
        </w:rPr>
        <w:t xml:space="preserve"> that God gives us more credit when we deprive ourselves of things, like God loves us best when we are suffering for Him.  But God equally wants us to delight in the good things that He has given us.  The Thanksgiving Day Turkey, the Easter chocolates, the gifts under the Christmas tree</w:t>
      </w:r>
      <w:r w:rsidR="00C52E3D">
        <w:rPr>
          <w:rFonts w:ascii="Times New Roman" w:hAnsi="Times New Roman" w:cs="Times New Roman"/>
          <w:sz w:val="24"/>
          <w:szCs w:val="24"/>
        </w:rPr>
        <w:t>,</w:t>
      </w:r>
      <w:r>
        <w:rPr>
          <w:rFonts w:ascii="Times New Roman" w:hAnsi="Times New Roman" w:cs="Times New Roman"/>
          <w:sz w:val="24"/>
          <w:szCs w:val="24"/>
        </w:rPr>
        <w:t xml:space="preserve"> are all good ways to </w:t>
      </w:r>
      <w:r w:rsidR="00C52E3D">
        <w:rPr>
          <w:rFonts w:ascii="Times New Roman" w:hAnsi="Times New Roman" w:cs="Times New Roman"/>
          <w:sz w:val="24"/>
          <w:szCs w:val="24"/>
        </w:rPr>
        <w:t>c</w:t>
      </w:r>
      <w:r>
        <w:rPr>
          <w:rFonts w:ascii="Times New Roman" w:hAnsi="Times New Roman" w:cs="Times New Roman"/>
          <w:sz w:val="24"/>
          <w:szCs w:val="24"/>
        </w:rPr>
        <w:t>elebrate God’s generosity toward us.</w:t>
      </w:r>
    </w:p>
    <w:p w14:paraId="1E09D0C4" w14:textId="5BDB90A2" w:rsidR="00E03888" w:rsidRDefault="00E03888" w:rsidP="00E66307">
      <w:pPr>
        <w:spacing w:line="276" w:lineRule="auto"/>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Ortberg</w:t>
      </w:r>
      <w:proofErr w:type="spellEnd"/>
      <w:r>
        <w:rPr>
          <w:rFonts w:ascii="Times New Roman" w:hAnsi="Times New Roman" w:cs="Times New Roman"/>
          <w:sz w:val="24"/>
          <w:szCs w:val="24"/>
        </w:rPr>
        <w:t xml:space="preserve"> writes this:</w:t>
      </w:r>
    </w:p>
    <w:p w14:paraId="11486FB8" w14:textId="2F26D018" w:rsidR="00E03888" w:rsidRDefault="00E03888" w:rsidP="00E03888">
      <w:pPr>
        <w:spacing w:line="276" w:lineRule="auto"/>
        <w:ind w:left="720"/>
        <w:rPr>
          <w:rFonts w:ascii="Times New Roman" w:hAnsi="Times New Roman" w:cs="Times New Roman"/>
          <w:sz w:val="24"/>
          <w:szCs w:val="24"/>
        </w:rPr>
      </w:pPr>
      <w:r>
        <w:rPr>
          <w:rFonts w:ascii="Times New Roman" w:hAnsi="Times New Roman" w:cs="Times New Roman"/>
          <w:sz w:val="24"/>
          <w:szCs w:val="24"/>
        </w:rPr>
        <w:t>Devote a specific day to acts of celebration so that eventually joy will infuse your entire life.  One day a week eat foods you love to eat, listen to music that moves your soul, play a sport that stretches and challenges you, read books that refresh your spirit</w:t>
      </w:r>
      <w:r w:rsidR="00C52E3D">
        <w:rPr>
          <w:rFonts w:ascii="Times New Roman" w:hAnsi="Times New Roman" w:cs="Times New Roman"/>
          <w:sz w:val="24"/>
          <w:szCs w:val="24"/>
        </w:rPr>
        <w:t xml:space="preserve">, wear clothes that make you happy, surround yourself with beauty—and as you do these things, give thanks to God for his wonderful goodness.  Reflect on what a gracious God he is to have thought of these gifts.  Take the time to experience and savor joy, then direct your heart toward God so that you come to </w:t>
      </w:r>
      <w:r w:rsidR="00C52E3D" w:rsidRPr="00C52E3D">
        <w:rPr>
          <w:rFonts w:ascii="Times New Roman" w:hAnsi="Times New Roman" w:cs="Times New Roman"/>
          <w:i/>
          <w:sz w:val="24"/>
          <w:szCs w:val="24"/>
        </w:rPr>
        <w:t>know</w:t>
      </w:r>
      <w:r w:rsidR="00C52E3D">
        <w:rPr>
          <w:rFonts w:ascii="Times New Roman" w:hAnsi="Times New Roman" w:cs="Times New Roman"/>
          <w:sz w:val="24"/>
          <w:szCs w:val="24"/>
        </w:rPr>
        <w:t xml:space="preserve"> he is the giver of “</w:t>
      </w:r>
      <w:r w:rsidR="00C52E3D" w:rsidRPr="00C52E3D">
        <w:rPr>
          <w:rFonts w:ascii="Times New Roman" w:hAnsi="Times New Roman" w:cs="Times New Roman"/>
          <w:i/>
          <w:sz w:val="24"/>
          <w:szCs w:val="24"/>
        </w:rPr>
        <w:t xml:space="preserve">every </w:t>
      </w:r>
      <w:r w:rsidR="00C52E3D">
        <w:rPr>
          <w:rFonts w:ascii="Times New Roman" w:hAnsi="Times New Roman" w:cs="Times New Roman"/>
          <w:sz w:val="24"/>
          <w:szCs w:val="24"/>
        </w:rPr>
        <w:t>good and perfect gift.” (</w:t>
      </w:r>
      <w:r w:rsidR="00C52E3D" w:rsidRPr="00C52E3D">
        <w:rPr>
          <w:rFonts w:ascii="Times New Roman" w:hAnsi="Times New Roman" w:cs="Times New Roman"/>
          <w:i/>
          <w:sz w:val="24"/>
          <w:szCs w:val="24"/>
        </w:rPr>
        <w:t>The Life You’ve Always Wanted,</w:t>
      </w:r>
      <w:r w:rsidR="00C52E3D">
        <w:rPr>
          <w:rFonts w:ascii="Times New Roman" w:hAnsi="Times New Roman" w:cs="Times New Roman"/>
          <w:sz w:val="24"/>
          <w:szCs w:val="24"/>
        </w:rPr>
        <w:t xml:space="preserve"> p. 70)</w:t>
      </w:r>
    </w:p>
    <w:p w14:paraId="7F09FFEF" w14:textId="5B2AD316" w:rsidR="00C52E3D" w:rsidRDefault="00C52E3D" w:rsidP="00C52E3D">
      <w:pPr>
        <w:spacing w:line="276" w:lineRule="auto"/>
        <w:rPr>
          <w:rFonts w:ascii="Times New Roman" w:hAnsi="Times New Roman" w:cs="Times New Roman"/>
          <w:sz w:val="24"/>
          <w:szCs w:val="24"/>
        </w:rPr>
      </w:pPr>
      <w:r w:rsidRPr="00C52E3D">
        <w:rPr>
          <w:rFonts w:ascii="Times New Roman" w:hAnsi="Times New Roman" w:cs="Times New Roman"/>
          <w:b/>
          <w:sz w:val="24"/>
          <w:szCs w:val="24"/>
        </w:rPr>
        <w:t>3.  Sing!</w:t>
      </w:r>
      <w:r>
        <w:rPr>
          <w:rFonts w:ascii="Times New Roman" w:hAnsi="Times New Roman" w:cs="Times New Roman"/>
          <w:sz w:val="24"/>
          <w:szCs w:val="24"/>
        </w:rPr>
        <w:t xml:space="preserve">  If Celebration has a sound, and I believe it does, it is the sound of singing.  Celebration usually involves music.</w:t>
      </w:r>
    </w:p>
    <w:p w14:paraId="14F0C74A" w14:textId="7883AB84" w:rsidR="00C52E3D" w:rsidRDefault="00C52E3D" w:rsidP="00C52E3D">
      <w:pPr>
        <w:spacing w:line="276" w:lineRule="auto"/>
        <w:rPr>
          <w:rFonts w:ascii="Times New Roman" w:hAnsi="Times New Roman" w:cs="Times New Roman"/>
          <w:sz w:val="24"/>
          <w:szCs w:val="24"/>
        </w:rPr>
      </w:pPr>
      <w:r>
        <w:rPr>
          <w:rFonts w:ascii="Times New Roman" w:hAnsi="Times New Roman" w:cs="Times New Roman"/>
          <w:sz w:val="24"/>
          <w:szCs w:val="24"/>
        </w:rPr>
        <w:t xml:space="preserve">That first Palm Sunday obviously involved singing.  They were singing the Psalms to Jesus.  Jewish festivals were invariably accompanied by song.  In fact, when I hear Jesus say that if His disciples are silenced the stones will cry out, what I think of is singing.  If human worship comes to an end, then I believe the sound of the stones crying out will sound like singing.  Jesus will be praised, no matter what, and that praise will </w:t>
      </w:r>
      <w:r w:rsidR="00482290">
        <w:rPr>
          <w:rFonts w:ascii="Times New Roman" w:hAnsi="Times New Roman" w:cs="Times New Roman"/>
          <w:sz w:val="24"/>
          <w:szCs w:val="24"/>
        </w:rPr>
        <w:t>be in the form of song.</w:t>
      </w:r>
    </w:p>
    <w:p w14:paraId="6E57D7F1" w14:textId="24AD4E98" w:rsidR="00482290" w:rsidRDefault="00482290" w:rsidP="00C52E3D">
      <w:pPr>
        <w:spacing w:line="276" w:lineRule="auto"/>
        <w:rPr>
          <w:rFonts w:ascii="Times New Roman" w:hAnsi="Times New Roman" w:cs="Times New Roman"/>
          <w:sz w:val="24"/>
          <w:szCs w:val="24"/>
        </w:rPr>
      </w:pPr>
      <w:r w:rsidRPr="00482290">
        <w:rPr>
          <w:rFonts w:ascii="Times New Roman" w:hAnsi="Times New Roman" w:cs="Times New Roman"/>
          <w:sz w:val="24"/>
          <w:szCs w:val="24"/>
        </w:rPr>
        <w:t>The </w:t>
      </w:r>
      <w:hyperlink r:id="rId5" w:history="1">
        <w:r w:rsidRPr="00482290">
          <w:rPr>
            <w:rStyle w:val="Hyperlink"/>
            <w:rFonts w:ascii="Times New Roman" w:hAnsi="Times New Roman" w:cs="Times New Roman"/>
            <w:bCs/>
            <w:color w:val="auto"/>
            <w:sz w:val="24"/>
            <w:szCs w:val="24"/>
            <w:u w:val="none"/>
          </w:rPr>
          <w:t>Bible</w:t>
        </w:r>
      </w:hyperlink>
      <w:r w:rsidRPr="00482290">
        <w:rPr>
          <w:rFonts w:ascii="Times New Roman" w:hAnsi="Times New Roman" w:cs="Times New Roman"/>
          <w:sz w:val="24"/>
          <w:szCs w:val="24"/>
        </w:rPr>
        <w:t> contains over 400 references to singing and 50 direct commands to sing.</w:t>
      </w:r>
      <w:r>
        <w:rPr>
          <w:rFonts w:ascii="Times New Roman" w:hAnsi="Times New Roman" w:cs="Times New Roman"/>
          <w:sz w:val="24"/>
          <w:szCs w:val="24"/>
        </w:rPr>
        <w:t xml:space="preserve">  God has a passion for singing.  The book of Zephaniah says that He sings over us, and the Psalms invite us, again and again, to sing a new song to the Lord.</w:t>
      </w:r>
    </w:p>
    <w:p w14:paraId="27ACD305" w14:textId="53E231E7" w:rsidR="00482290" w:rsidRDefault="00482290" w:rsidP="00C52E3D">
      <w:pPr>
        <w:spacing w:line="276" w:lineRule="auto"/>
        <w:rPr>
          <w:rFonts w:ascii="Times New Roman" w:hAnsi="Times New Roman" w:cs="Times New Roman"/>
          <w:sz w:val="24"/>
          <w:szCs w:val="24"/>
        </w:rPr>
      </w:pPr>
      <w:r>
        <w:rPr>
          <w:rFonts w:ascii="Times New Roman" w:hAnsi="Times New Roman" w:cs="Times New Roman"/>
          <w:sz w:val="24"/>
          <w:szCs w:val="24"/>
        </w:rPr>
        <w:t>There are several reasons I think music is an important part of our relationship with God:</w:t>
      </w:r>
    </w:p>
    <w:p w14:paraId="27A13D44" w14:textId="189031A8" w:rsidR="00482290" w:rsidRDefault="00482290" w:rsidP="00C52E3D">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For one thing, music is a language of emotion.  Music </w:t>
      </w:r>
      <w:proofErr w:type="gramStart"/>
      <w:r>
        <w:rPr>
          <w:rFonts w:ascii="Times New Roman" w:hAnsi="Times New Roman" w:cs="Times New Roman"/>
          <w:sz w:val="24"/>
          <w:szCs w:val="24"/>
        </w:rPr>
        <w:t>is capable of touching</w:t>
      </w:r>
      <w:proofErr w:type="gramEnd"/>
      <w:r>
        <w:rPr>
          <w:rFonts w:ascii="Times New Roman" w:hAnsi="Times New Roman" w:cs="Times New Roman"/>
          <w:sz w:val="24"/>
          <w:szCs w:val="24"/>
        </w:rPr>
        <w:t xml:space="preserve"> our spirits in profound and subtle ways.  And this is true of every culture and in every age.  So upbeat songs in major keys are usually associated with happiness, while slower songs in minor keys he</w:t>
      </w:r>
      <w:r w:rsidR="003C5F60">
        <w:rPr>
          <w:rFonts w:ascii="Times New Roman" w:hAnsi="Times New Roman" w:cs="Times New Roman"/>
          <w:sz w:val="24"/>
          <w:szCs w:val="24"/>
        </w:rPr>
        <w:t>l</w:t>
      </w:r>
      <w:r>
        <w:rPr>
          <w:rFonts w:ascii="Times New Roman" w:hAnsi="Times New Roman" w:cs="Times New Roman"/>
          <w:sz w:val="24"/>
          <w:szCs w:val="24"/>
        </w:rPr>
        <w:t xml:space="preserve">p us express sorrow.  </w:t>
      </w:r>
    </w:p>
    <w:p w14:paraId="445B8498" w14:textId="18E41C64" w:rsidR="00482290" w:rsidRDefault="00482290" w:rsidP="00C52E3D">
      <w:pPr>
        <w:spacing w:line="276" w:lineRule="auto"/>
        <w:rPr>
          <w:rFonts w:ascii="Times New Roman" w:hAnsi="Times New Roman" w:cs="Times New Roman"/>
          <w:sz w:val="24"/>
          <w:szCs w:val="24"/>
        </w:rPr>
      </w:pPr>
      <w:r>
        <w:rPr>
          <w:rFonts w:ascii="Times New Roman" w:hAnsi="Times New Roman" w:cs="Times New Roman"/>
          <w:sz w:val="24"/>
          <w:szCs w:val="24"/>
        </w:rPr>
        <w:t>Likewise, music is an excellent memory aid.  C.J. Mahaney calls the songs we sing at church “take home theology.”  There is something about the rhythm and melody and rhyming schemes of music that enable us to remember songs long after other ideas and facts have escaped us.  Think about how you can hear a song from your teenage ears and instantly sing along with it, even if you have not heard the song for decades.  We store hundreds, if not thousands, of songs in our memory vaults.</w:t>
      </w:r>
      <w:r w:rsidR="00B67633">
        <w:rPr>
          <w:rFonts w:ascii="Times New Roman" w:hAnsi="Times New Roman" w:cs="Times New Roman"/>
          <w:sz w:val="24"/>
          <w:szCs w:val="24"/>
        </w:rPr>
        <w:t xml:space="preserve">  The songs we sing are one of the best ways we learn and remember truths about God.</w:t>
      </w:r>
    </w:p>
    <w:p w14:paraId="0221DC68" w14:textId="53DCF41B" w:rsidR="00B67633" w:rsidRDefault="00B67633" w:rsidP="00C52E3D">
      <w:pPr>
        <w:spacing w:line="276" w:lineRule="auto"/>
        <w:rPr>
          <w:rFonts w:ascii="Times New Roman" w:hAnsi="Times New Roman" w:cs="Times New Roman"/>
          <w:sz w:val="24"/>
          <w:szCs w:val="24"/>
        </w:rPr>
      </w:pPr>
      <w:r>
        <w:rPr>
          <w:rFonts w:ascii="Times New Roman" w:hAnsi="Times New Roman" w:cs="Times New Roman"/>
          <w:sz w:val="24"/>
          <w:szCs w:val="24"/>
        </w:rPr>
        <w:t xml:space="preserve">And, again, music has an incredible unifying power.  </w:t>
      </w:r>
      <w:r w:rsidRPr="00B67633">
        <w:rPr>
          <w:rFonts w:ascii="Times New Roman" w:hAnsi="Times New Roman" w:cs="Times New Roman"/>
          <w:sz w:val="24"/>
          <w:szCs w:val="24"/>
        </w:rPr>
        <w:t xml:space="preserve">People sing together in </w:t>
      </w:r>
      <w:r>
        <w:rPr>
          <w:rFonts w:ascii="Times New Roman" w:hAnsi="Times New Roman" w:cs="Times New Roman"/>
          <w:sz w:val="24"/>
          <w:szCs w:val="24"/>
        </w:rPr>
        <w:t>all kinds of places</w:t>
      </w:r>
      <w:r w:rsidRPr="00B67633">
        <w:rPr>
          <w:rFonts w:ascii="Times New Roman" w:hAnsi="Times New Roman" w:cs="Times New Roman"/>
          <w:sz w:val="24"/>
          <w:szCs w:val="24"/>
        </w:rPr>
        <w:t xml:space="preserve">: rock concerts, sporting events, birthdays, weddings, funerals. Singing together tends to bind us together. It enables us to spend extended periods of times expressing the same thoughts and passions. And when it comes to the </w:t>
      </w:r>
      <w:proofErr w:type="gramStart"/>
      <w:r w:rsidRPr="00B67633">
        <w:rPr>
          <w:rFonts w:ascii="Times New Roman" w:hAnsi="Times New Roman" w:cs="Times New Roman"/>
          <w:sz w:val="24"/>
          <w:szCs w:val="24"/>
        </w:rPr>
        <w:t xml:space="preserve">church, </w:t>
      </w:r>
      <w:r>
        <w:rPr>
          <w:rFonts w:ascii="Times New Roman" w:hAnsi="Times New Roman" w:cs="Times New Roman"/>
          <w:sz w:val="24"/>
          <w:szCs w:val="24"/>
        </w:rPr>
        <w:t>and</w:t>
      </w:r>
      <w:proofErr w:type="gramEnd"/>
      <w:r>
        <w:rPr>
          <w:rFonts w:ascii="Times New Roman" w:hAnsi="Times New Roman" w:cs="Times New Roman"/>
          <w:sz w:val="24"/>
          <w:szCs w:val="24"/>
        </w:rPr>
        <w:t xml:space="preserve"> joining our voices in praise of our Lord and Savior, it’s one of the primary ways we make sure the rocks never get a chance.</w:t>
      </w:r>
    </w:p>
    <w:p w14:paraId="5E8D89DF" w14:textId="16288268" w:rsidR="00B67633" w:rsidRDefault="00B67633" w:rsidP="00C52E3D">
      <w:pPr>
        <w:spacing w:line="276" w:lineRule="auto"/>
        <w:rPr>
          <w:rFonts w:ascii="Times New Roman" w:hAnsi="Times New Roman" w:cs="Times New Roman"/>
          <w:sz w:val="24"/>
          <w:szCs w:val="24"/>
        </w:rPr>
      </w:pPr>
      <w:r>
        <w:rPr>
          <w:rFonts w:ascii="Times New Roman" w:hAnsi="Times New Roman" w:cs="Times New Roman"/>
          <w:sz w:val="24"/>
          <w:szCs w:val="24"/>
        </w:rPr>
        <w:t xml:space="preserve">And so, let me issue this challenge to those of you who do not particularly like to sing, or those of you who don’t feel comfortable singing in church because you aren’t very good at it: It does not matter!  Singing in scripture is not </w:t>
      </w:r>
      <w:proofErr w:type="gramStart"/>
      <w:r>
        <w:rPr>
          <w:rFonts w:ascii="Times New Roman" w:hAnsi="Times New Roman" w:cs="Times New Roman"/>
          <w:sz w:val="24"/>
          <w:szCs w:val="24"/>
        </w:rPr>
        <w:t>really optional</w:t>
      </w:r>
      <w:proofErr w:type="gramEnd"/>
      <w:r>
        <w:rPr>
          <w:rFonts w:ascii="Times New Roman" w:hAnsi="Times New Roman" w:cs="Times New Roman"/>
          <w:sz w:val="24"/>
          <w:szCs w:val="24"/>
        </w:rPr>
        <w:t xml:space="preserve"> for those who have been redeemed.  It’s a primary way that we Celebrate Jesus.</w:t>
      </w:r>
    </w:p>
    <w:p w14:paraId="2B1F7F96" w14:textId="2FB6C406" w:rsidR="00B67633" w:rsidRDefault="00B67633" w:rsidP="00C52E3D">
      <w:pPr>
        <w:spacing w:line="276" w:lineRule="auto"/>
        <w:rPr>
          <w:rFonts w:ascii="Times New Roman" w:hAnsi="Times New Roman" w:cs="Times New Roman"/>
          <w:sz w:val="24"/>
          <w:szCs w:val="24"/>
        </w:rPr>
      </w:pPr>
      <w:r>
        <w:rPr>
          <w:rFonts w:ascii="Times New Roman" w:hAnsi="Times New Roman" w:cs="Times New Roman"/>
          <w:sz w:val="24"/>
          <w:szCs w:val="24"/>
        </w:rPr>
        <w:t>As many of you know—especially if you sit over in this general area of the sanctuary—I am not a good singer.  But I still sing.  And I sing loudly.  Because I don’t want to give the rocks a chance.  You may have heard me say this before: If God has given you a good singing voice, then sing out, in order to thank Him.  And if He has not given you a good singing voice, then sing louder, to get even with Him.  But either way: sing!</w:t>
      </w:r>
    </w:p>
    <w:p w14:paraId="118AEBB4" w14:textId="5977D821" w:rsidR="00B67633" w:rsidRDefault="00B67633" w:rsidP="00C52E3D">
      <w:pPr>
        <w:spacing w:line="276" w:lineRule="auto"/>
        <w:rPr>
          <w:rFonts w:ascii="Times New Roman" w:hAnsi="Times New Roman" w:cs="Times New Roman"/>
          <w:sz w:val="24"/>
          <w:szCs w:val="24"/>
        </w:rPr>
      </w:pPr>
      <w:r w:rsidRPr="00B67633">
        <w:rPr>
          <w:rFonts w:ascii="Times New Roman" w:hAnsi="Times New Roman" w:cs="Times New Roman"/>
          <w:b/>
          <w:sz w:val="24"/>
          <w:szCs w:val="24"/>
        </w:rPr>
        <w:t>4.  The Power of Groups.</w:t>
      </w:r>
      <w:r>
        <w:rPr>
          <w:rFonts w:ascii="Times New Roman" w:hAnsi="Times New Roman" w:cs="Times New Roman"/>
          <w:b/>
          <w:sz w:val="24"/>
          <w:szCs w:val="24"/>
        </w:rPr>
        <w:t xml:space="preserve">  </w:t>
      </w:r>
      <w:r>
        <w:rPr>
          <w:rFonts w:ascii="Times New Roman" w:hAnsi="Times New Roman" w:cs="Times New Roman"/>
          <w:sz w:val="24"/>
          <w:szCs w:val="24"/>
        </w:rPr>
        <w:t>Another part of the Heart Application of Celebration is the way it feeds on being around other people.  If Solitude is the Heart App for introverts, then Celebration is the Heart App for extroverts.</w:t>
      </w:r>
    </w:p>
    <w:p w14:paraId="65AB5E46" w14:textId="0D03A426" w:rsidR="00B67633" w:rsidRDefault="00B67633" w:rsidP="00C52E3D">
      <w:pPr>
        <w:spacing w:line="276" w:lineRule="auto"/>
        <w:rPr>
          <w:rFonts w:ascii="Times New Roman" w:hAnsi="Times New Roman" w:cs="Times New Roman"/>
          <w:sz w:val="24"/>
          <w:szCs w:val="24"/>
        </w:rPr>
      </w:pPr>
      <w:r>
        <w:rPr>
          <w:rFonts w:ascii="Times New Roman" w:hAnsi="Times New Roman" w:cs="Times New Roman"/>
          <w:sz w:val="24"/>
          <w:szCs w:val="24"/>
        </w:rPr>
        <w:t>There is just something energizing, for many people, about being part of a crowd.  That first Palm Sunday probably would not have been very exciting</w:t>
      </w:r>
      <w:r w:rsidR="00FC6937">
        <w:rPr>
          <w:rFonts w:ascii="Times New Roman" w:hAnsi="Times New Roman" w:cs="Times New Roman"/>
          <w:sz w:val="24"/>
          <w:szCs w:val="24"/>
        </w:rPr>
        <w:t xml:space="preserve"> if had just been Jesus and His 12 closest disciples.  But since there were thousands of people on the road from Bethany, there was something electrifying and dynamic about it.</w:t>
      </w:r>
    </w:p>
    <w:p w14:paraId="5FBD06C4" w14:textId="3D952F6D" w:rsidR="00FC6937" w:rsidRDefault="00FC6937" w:rsidP="00C52E3D">
      <w:pPr>
        <w:spacing w:line="276" w:lineRule="auto"/>
        <w:rPr>
          <w:rFonts w:ascii="Times New Roman" w:hAnsi="Times New Roman" w:cs="Times New Roman"/>
          <w:sz w:val="24"/>
          <w:szCs w:val="24"/>
        </w:rPr>
      </w:pPr>
      <w:r>
        <w:rPr>
          <w:rFonts w:ascii="Times New Roman" w:hAnsi="Times New Roman" w:cs="Times New Roman"/>
          <w:sz w:val="24"/>
          <w:szCs w:val="24"/>
        </w:rPr>
        <w:t>Gary Thomas tells a story about a conference speaker who gave a talk that focused on the “sacred pathways” (what we are calling Heart Applications) concept.  At the end of the talk, a young pastor came up to the speaker with an air of defeat.</w:t>
      </w:r>
    </w:p>
    <w:p w14:paraId="7854AFEA" w14:textId="3C5F4E81" w:rsidR="00FC6937" w:rsidRDefault="00FC6937" w:rsidP="00FC6937">
      <w:pPr>
        <w:spacing w:line="276"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The pastor explained how he had decided to go away for the weekend on a prayer and study retreat.  He found a location with minimal distractions and got ready for what he hoped would be a mountaintop experience.  As the minutes dragged by, this pastor realized he was </w:t>
      </w:r>
      <w:r w:rsidR="003C5F60">
        <w:rPr>
          <w:rFonts w:ascii="Times New Roman" w:hAnsi="Times New Roman" w:cs="Times New Roman"/>
          <w:sz w:val="24"/>
          <w:szCs w:val="24"/>
        </w:rPr>
        <w:t xml:space="preserve">not </w:t>
      </w:r>
      <w:r>
        <w:rPr>
          <w:rFonts w:ascii="Times New Roman" w:hAnsi="Times New Roman" w:cs="Times New Roman"/>
          <w:sz w:val="24"/>
          <w:szCs w:val="24"/>
        </w:rPr>
        <w:t xml:space="preserve">going to make it through the night, much less an entire weekend.  He gave up, returned home, and </w:t>
      </w:r>
      <w:r w:rsidR="003C5F60">
        <w:rPr>
          <w:rFonts w:ascii="Times New Roman" w:hAnsi="Times New Roman" w:cs="Times New Roman"/>
          <w:sz w:val="24"/>
          <w:szCs w:val="24"/>
        </w:rPr>
        <w:t>[</w:t>
      </w:r>
      <w:r>
        <w:rPr>
          <w:rFonts w:ascii="Times New Roman" w:hAnsi="Times New Roman" w:cs="Times New Roman"/>
          <w:sz w:val="24"/>
          <w:szCs w:val="24"/>
        </w:rPr>
        <w:t>no</w:t>
      </w:r>
      <w:r w:rsidR="003C5F60">
        <w:rPr>
          <w:rFonts w:ascii="Times New Roman" w:hAnsi="Times New Roman" w:cs="Times New Roman"/>
          <w:sz w:val="24"/>
          <w:szCs w:val="24"/>
        </w:rPr>
        <w:t>w</w:t>
      </w:r>
      <w:r>
        <w:rPr>
          <w:rFonts w:ascii="Times New Roman" w:hAnsi="Times New Roman" w:cs="Times New Roman"/>
          <w:sz w:val="24"/>
          <w:szCs w:val="24"/>
        </w:rPr>
        <w:t xml:space="preserve"> confessed] “How can I be a pastor who teaches others how to pray when I can’t spend even one weekend alone by myself?”</w:t>
      </w:r>
    </w:p>
    <w:p w14:paraId="4138D39F" w14:textId="61C26B7C" w:rsidR="00FC6937" w:rsidRDefault="00FC6937" w:rsidP="00FC6937">
      <w:pPr>
        <w:spacing w:line="276" w:lineRule="auto"/>
        <w:ind w:left="720"/>
        <w:rPr>
          <w:rFonts w:ascii="Times New Roman" w:hAnsi="Times New Roman" w:cs="Times New Roman"/>
          <w:sz w:val="24"/>
          <w:szCs w:val="24"/>
        </w:rPr>
      </w:pPr>
      <w:r>
        <w:rPr>
          <w:rFonts w:ascii="Times New Roman" w:hAnsi="Times New Roman" w:cs="Times New Roman"/>
          <w:sz w:val="24"/>
          <w:szCs w:val="24"/>
        </w:rPr>
        <w:t>Knowing this pastor to be a very relational sort, [the speaker] replied, “Have you ever thought of bringing some buddies along with you on these retreats?”</w:t>
      </w:r>
    </w:p>
    <w:p w14:paraId="7AA2548D" w14:textId="031BDCC8" w:rsidR="00FC6937" w:rsidRPr="00B67633" w:rsidRDefault="00FC6937" w:rsidP="00FC6937">
      <w:pPr>
        <w:spacing w:line="276" w:lineRule="auto"/>
        <w:ind w:left="720"/>
        <w:rPr>
          <w:rFonts w:ascii="Times New Roman" w:hAnsi="Times New Roman" w:cs="Times New Roman"/>
          <w:sz w:val="24"/>
          <w:szCs w:val="24"/>
        </w:rPr>
      </w:pPr>
      <w:r>
        <w:rPr>
          <w:rFonts w:ascii="Times New Roman" w:hAnsi="Times New Roman" w:cs="Times New Roman"/>
          <w:sz w:val="24"/>
          <w:szCs w:val="24"/>
        </w:rPr>
        <w:t>The pastor looked at him in astonishment and asked, “Is that legal?” (Sacred Pathways, p. 180-181)</w:t>
      </w:r>
    </w:p>
    <w:p w14:paraId="308E2EC6" w14:textId="7523A6C1" w:rsidR="00482290" w:rsidRDefault="00FC6937" w:rsidP="00C52E3D">
      <w:pPr>
        <w:spacing w:line="276" w:lineRule="auto"/>
        <w:rPr>
          <w:rFonts w:ascii="Times New Roman" w:hAnsi="Times New Roman" w:cs="Times New Roman"/>
          <w:sz w:val="24"/>
          <w:szCs w:val="24"/>
        </w:rPr>
      </w:pPr>
      <w:r>
        <w:rPr>
          <w:rFonts w:ascii="Times New Roman" w:hAnsi="Times New Roman" w:cs="Times New Roman"/>
          <w:sz w:val="24"/>
          <w:szCs w:val="24"/>
        </w:rPr>
        <w:t>The truth is, some of us are just not wired to be alone.  We thrive on the interaction with others, and we’ll get much more out of a retreat with 20 people than we would out of weekend by ourselves.</w:t>
      </w:r>
    </w:p>
    <w:p w14:paraId="73C1348B" w14:textId="7C6081E0" w:rsidR="00FC6937" w:rsidRDefault="00FC6937" w:rsidP="00C52E3D">
      <w:pPr>
        <w:spacing w:line="276" w:lineRule="auto"/>
        <w:rPr>
          <w:rFonts w:ascii="Times New Roman" w:hAnsi="Times New Roman" w:cs="Times New Roman"/>
          <w:sz w:val="24"/>
          <w:szCs w:val="24"/>
        </w:rPr>
      </w:pPr>
      <w:r>
        <w:rPr>
          <w:rFonts w:ascii="Times New Roman" w:hAnsi="Times New Roman" w:cs="Times New Roman"/>
          <w:sz w:val="24"/>
          <w:szCs w:val="24"/>
        </w:rPr>
        <w:t>And even if you are more of an introvert, and don’t always feel comfortable in groups, there is still something to be said about regularly getting together with other Christians for fellowship and encouragement and the combined act of Celebration.</w:t>
      </w:r>
    </w:p>
    <w:p w14:paraId="1D635614" w14:textId="754FE1FD" w:rsidR="00FC6937" w:rsidRDefault="00FC6937" w:rsidP="00C52E3D">
      <w:pPr>
        <w:spacing w:line="276" w:lineRule="auto"/>
        <w:rPr>
          <w:rFonts w:ascii="Times New Roman" w:hAnsi="Times New Roman" w:cs="Times New Roman"/>
          <w:sz w:val="24"/>
          <w:szCs w:val="24"/>
        </w:rPr>
      </w:pPr>
      <w:r>
        <w:rPr>
          <w:rFonts w:ascii="Times New Roman" w:hAnsi="Times New Roman" w:cs="Times New Roman"/>
          <w:b/>
          <w:sz w:val="24"/>
          <w:szCs w:val="24"/>
        </w:rPr>
        <w:t>5.  Start Now.</w:t>
      </w:r>
      <w:r w:rsidR="00404D23">
        <w:rPr>
          <w:rFonts w:ascii="Times New Roman" w:hAnsi="Times New Roman" w:cs="Times New Roman"/>
          <w:b/>
          <w:sz w:val="24"/>
          <w:szCs w:val="24"/>
        </w:rPr>
        <w:t xml:space="preserve">  </w:t>
      </w:r>
      <w:r w:rsidR="00B32549" w:rsidRPr="00B32549">
        <w:rPr>
          <w:rFonts w:ascii="Times New Roman" w:hAnsi="Times New Roman" w:cs="Times New Roman"/>
          <w:sz w:val="24"/>
          <w:szCs w:val="24"/>
        </w:rPr>
        <w:t>Finally, let me encourage you to begin Celebrating now.  Don’t wait.</w:t>
      </w:r>
      <w:r w:rsidR="00B32549">
        <w:rPr>
          <w:rFonts w:ascii="Times New Roman" w:hAnsi="Times New Roman" w:cs="Times New Roman"/>
          <w:sz w:val="24"/>
          <w:szCs w:val="24"/>
        </w:rPr>
        <w:t xml:space="preserve">  Find something to celebrate today.</w:t>
      </w:r>
    </w:p>
    <w:p w14:paraId="149D9522" w14:textId="2446C765" w:rsidR="00B32549" w:rsidRDefault="00B32549" w:rsidP="00C52E3D">
      <w:pPr>
        <w:spacing w:line="276" w:lineRule="auto"/>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Ortberg</w:t>
      </w:r>
      <w:proofErr w:type="spellEnd"/>
      <w:r>
        <w:rPr>
          <w:rFonts w:ascii="Times New Roman" w:hAnsi="Times New Roman" w:cs="Times New Roman"/>
          <w:sz w:val="24"/>
          <w:szCs w:val="24"/>
        </w:rPr>
        <w:t xml:space="preserve"> writes:</w:t>
      </w:r>
    </w:p>
    <w:p w14:paraId="4A5C32A0" w14:textId="25F017D3" w:rsidR="00B32549" w:rsidRDefault="00B32549" w:rsidP="00B32549">
      <w:pPr>
        <w:spacing w:line="276" w:lineRule="auto"/>
        <w:ind w:left="720"/>
        <w:rPr>
          <w:rFonts w:ascii="Times New Roman" w:hAnsi="Times New Roman" w:cs="Times New Roman"/>
          <w:sz w:val="24"/>
          <w:szCs w:val="24"/>
        </w:rPr>
      </w:pPr>
      <w:r>
        <w:rPr>
          <w:rFonts w:ascii="Times New Roman" w:hAnsi="Times New Roman" w:cs="Times New Roman"/>
          <w:sz w:val="24"/>
          <w:szCs w:val="24"/>
        </w:rPr>
        <w:t>We all live with the illusion that joy will come someday when conditions change.  We go to school and think we will be happy when we graduate.  We are single and are convinced we will be happy when we get married.  We get married and decide we will be happy someday when we have children.  We have children and decide we will be happy when they grow up and leave the nest—then they do, and we think we were happier when they were still at home.  (p. 68)</w:t>
      </w:r>
    </w:p>
    <w:p w14:paraId="06CEB41A" w14:textId="48D38615" w:rsidR="00B32549" w:rsidRDefault="00B32549" w:rsidP="00B32549">
      <w:pPr>
        <w:spacing w:line="276" w:lineRule="auto"/>
        <w:rPr>
          <w:rFonts w:ascii="Times New Roman" w:hAnsi="Times New Roman" w:cs="Times New Roman"/>
          <w:sz w:val="24"/>
          <w:szCs w:val="24"/>
        </w:rPr>
      </w:pPr>
      <w:r>
        <w:rPr>
          <w:rFonts w:ascii="Times New Roman" w:hAnsi="Times New Roman" w:cs="Times New Roman"/>
          <w:sz w:val="24"/>
          <w:szCs w:val="24"/>
        </w:rPr>
        <w:t>If we are always waiting for conditions to be perfect in order to celebrate, then we may not ever celebrate at all.  After all, we live in a world broken and tarnished by sin.  There will always be some reason to be unhappy, there will always be some dark cloud to block out the sun  If you are one of those people who is always waiting to rejoice, well, then, you are someone who is missing out on a lot of joy.</w:t>
      </w:r>
    </w:p>
    <w:p w14:paraId="75CBBCE6" w14:textId="6C5EE459" w:rsidR="00B32549" w:rsidRDefault="00B32549" w:rsidP="00B32549">
      <w:pPr>
        <w:spacing w:line="276" w:lineRule="auto"/>
        <w:rPr>
          <w:rFonts w:ascii="Times New Roman" w:hAnsi="Times New Roman" w:cs="Times New Roman"/>
          <w:sz w:val="24"/>
          <w:szCs w:val="24"/>
        </w:rPr>
      </w:pPr>
      <w:r>
        <w:rPr>
          <w:rFonts w:ascii="Times New Roman" w:hAnsi="Times New Roman" w:cs="Times New Roman"/>
          <w:sz w:val="24"/>
          <w:szCs w:val="24"/>
        </w:rPr>
        <w:t xml:space="preserve">The Psalm that the </w:t>
      </w:r>
      <w:proofErr w:type="gramStart"/>
      <w:r>
        <w:rPr>
          <w:rFonts w:ascii="Times New Roman" w:hAnsi="Times New Roman" w:cs="Times New Roman"/>
          <w:sz w:val="24"/>
          <w:szCs w:val="24"/>
        </w:rPr>
        <w:t>crowds</w:t>
      </w:r>
      <w:proofErr w:type="gramEnd"/>
      <w:r>
        <w:rPr>
          <w:rFonts w:ascii="Times New Roman" w:hAnsi="Times New Roman" w:cs="Times New Roman"/>
          <w:sz w:val="24"/>
          <w:szCs w:val="24"/>
        </w:rPr>
        <w:t xml:space="preserve"> song to Jesus on that first Palm Sunday was Psalm 118.  Psalm 118 contains a verse that many of us have heard, one that gets quoted at the beginning of many worship services.  It’s </w:t>
      </w:r>
      <w:proofErr w:type="gramStart"/>
      <w:r w:rsidRPr="00B32549">
        <w:rPr>
          <w:rFonts w:ascii="Times New Roman" w:hAnsi="Times New Roman" w:cs="Times New Roman"/>
          <w:b/>
          <w:sz w:val="24"/>
          <w:szCs w:val="24"/>
        </w:rPr>
        <w:t>verse</w:t>
      </w:r>
      <w:proofErr w:type="gramEnd"/>
      <w:r w:rsidRPr="00B32549">
        <w:rPr>
          <w:rFonts w:ascii="Times New Roman" w:hAnsi="Times New Roman" w:cs="Times New Roman"/>
          <w:b/>
          <w:sz w:val="24"/>
          <w:szCs w:val="24"/>
        </w:rPr>
        <w:t xml:space="preserve"> 24,</w:t>
      </w:r>
      <w:r>
        <w:rPr>
          <w:rFonts w:ascii="Times New Roman" w:hAnsi="Times New Roman" w:cs="Times New Roman"/>
          <w:sz w:val="24"/>
          <w:szCs w:val="24"/>
        </w:rPr>
        <w:t xml:space="preserve"> and it says:</w:t>
      </w:r>
    </w:p>
    <w:p w14:paraId="0F6B0932" w14:textId="62F1EC05" w:rsidR="00B32549" w:rsidRDefault="00B32549" w:rsidP="00B32549">
      <w:pPr>
        <w:spacing w:line="276" w:lineRule="auto"/>
        <w:ind w:left="720"/>
        <w:rPr>
          <w:rFonts w:ascii="Times New Roman" w:hAnsi="Times New Roman" w:cs="Times New Roman"/>
          <w:sz w:val="24"/>
          <w:szCs w:val="24"/>
        </w:rPr>
      </w:pPr>
      <w:r>
        <w:rPr>
          <w:rFonts w:ascii="Times New Roman" w:hAnsi="Times New Roman" w:cs="Times New Roman"/>
          <w:b/>
          <w:sz w:val="24"/>
          <w:szCs w:val="24"/>
          <w:vertAlign w:val="superscript"/>
        </w:rPr>
        <w:t>24</w:t>
      </w:r>
      <w:r>
        <w:rPr>
          <w:rFonts w:ascii="Times New Roman" w:hAnsi="Times New Roman" w:cs="Times New Roman"/>
          <w:sz w:val="24"/>
          <w:szCs w:val="24"/>
        </w:rPr>
        <w:t>This is the day the LORD has made;</w:t>
      </w:r>
      <w:r>
        <w:rPr>
          <w:rFonts w:ascii="Times New Roman" w:hAnsi="Times New Roman" w:cs="Times New Roman"/>
          <w:sz w:val="24"/>
          <w:szCs w:val="24"/>
        </w:rPr>
        <w:br/>
      </w:r>
      <w:r>
        <w:rPr>
          <w:rFonts w:ascii="Times New Roman" w:hAnsi="Times New Roman" w:cs="Times New Roman"/>
          <w:sz w:val="24"/>
          <w:szCs w:val="24"/>
        </w:rPr>
        <w:tab/>
        <w:t>let us rejoice and be glad in it.</w:t>
      </w:r>
    </w:p>
    <w:p w14:paraId="75F85E92" w14:textId="58855EF1" w:rsidR="00B32549" w:rsidRDefault="00B32549" w:rsidP="00B32549">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I’ve always heard that verse as a declaration that this day, this new day, is a gift from God; and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should rejoice and be glad in the day.  </w:t>
      </w:r>
    </w:p>
    <w:p w14:paraId="0F981F3B" w14:textId="7690031C" w:rsidR="00B32549" w:rsidRDefault="00B32549" w:rsidP="00B32549">
      <w:pPr>
        <w:spacing w:line="276" w:lineRule="auto"/>
        <w:rPr>
          <w:rFonts w:ascii="Times New Roman" w:hAnsi="Times New Roman" w:cs="Times New Roman"/>
          <w:sz w:val="24"/>
          <w:szCs w:val="24"/>
        </w:rPr>
      </w:pPr>
      <w:r>
        <w:rPr>
          <w:rFonts w:ascii="Times New Roman" w:hAnsi="Times New Roman" w:cs="Times New Roman"/>
          <w:sz w:val="24"/>
          <w:szCs w:val="24"/>
        </w:rPr>
        <w:t xml:space="preserve">But the new version of the NIV has rephrased this verse quite a bit.  It’s not the way I’ve memorized it, but in this case I like the new phrasing better because it emphasizes the importance of celebrating today, </w:t>
      </w:r>
      <w:r w:rsidRPr="002A4295">
        <w:rPr>
          <w:rFonts w:ascii="Times New Roman" w:hAnsi="Times New Roman" w:cs="Times New Roman"/>
          <w:b/>
          <w:sz w:val="24"/>
          <w:szCs w:val="24"/>
        </w:rPr>
        <w:t>instead of always waiting for something different</w:t>
      </w:r>
      <w:r>
        <w:rPr>
          <w:rFonts w:ascii="Times New Roman" w:hAnsi="Times New Roman" w:cs="Times New Roman"/>
          <w:sz w:val="24"/>
          <w:szCs w:val="24"/>
        </w:rPr>
        <w:t>:</w:t>
      </w:r>
    </w:p>
    <w:p w14:paraId="0DD43273" w14:textId="0E0B8505" w:rsidR="00B32549" w:rsidRDefault="00B32549" w:rsidP="00B32549">
      <w:pPr>
        <w:spacing w:line="276" w:lineRule="auto"/>
        <w:ind w:left="720"/>
        <w:rPr>
          <w:rFonts w:ascii="Times New Roman" w:hAnsi="Times New Roman" w:cs="Times New Roman"/>
          <w:sz w:val="24"/>
          <w:szCs w:val="24"/>
        </w:rPr>
      </w:pPr>
      <w:r w:rsidRPr="00B32549">
        <w:rPr>
          <w:rFonts w:ascii="Times New Roman" w:hAnsi="Times New Roman" w:cs="Times New Roman"/>
          <w:b/>
          <w:bCs/>
          <w:sz w:val="24"/>
          <w:szCs w:val="24"/>
          <w:vertAlign w:val="superscript"/>
        </w:rPr>
        <w:t>24 </w:t>
      </w:r>
      <w:r w:rsidRPr="00B32549">
        <w:rPr>
          <w:rFonts w:ascii="Times New Roman" w:hAnsi="Times New Roman" w:cs="Times New Roman"/>
          <w:sz w:val="24"/>
          <w:szCs w:val="24"/>
        </w:rPr>
        <w:t>The Lord has done it this very day;</w:t>
      </w:r>
      <w:r w:rsidRPr="00B32549">
        <w:rPr>
          <w:rFonts w:ascii="Times New Roman" w:hAnsi="Times New Roman" w:cs="Times New Roman"/>
          <w:sz w:val="24"/>
          <w:szCs w:val="24"/>
        </w:rPr>
        <w:br/>
        <w:t>    let us rejoice today and be glad.</w:t>
      </w:r>
    </w:p>
    <w:p w14:paraId="6AFABF92" w14:textId="0590E464" w:rsidR="002A4295" w:rsidRDefault="002A4295" w:rsidP="002A4295">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The “this” that first line talks about is a reference to salvation.  It follows the line that </w:t>
      </w:r>
      <w:proofErr w:type="gramStart"/>
      <w:r>
        <w:rPr>
          <w:rFonts w:ascii="Times New Roman" w:hAnsi="Times New Roman" w:cs="Times New Roman"/>
          <w:bCs/>
          <w:sz w:val="24"/>
          <w:szCs w:val="24"/>
        </w:rPr>
        <w:t>says</w:t>
      </w:r>
      <w:proofErr w:type="gramEnd"/>
      <w:r>
        <w:rPr>
          <w:rFonts w:ascii="Times New Roman" w:hAnsi="Times New Roman" w:cs="Times New Roman"/>
          <w:bCs/>
          <w:sz w:val="24"/>
          <w:szCs w:val="24"/>
        </w:rPr>
        <w:t xml:space="preserve"> “the stone the builders rejected has become the capstone” (v. 22).  It’s a celebration of the truth that God saves.  Hosanna!</w:t>
      </w:r>
    </w:p>
    <w:p w14:paraId="36ED2342" w14:textId="42BAA9B7" w:rsidR="002A4295" w:rsidRDefault="002A4295" w:rsidP="002A4295">
      <w:pPr>
        <w:spacing w:line="276" w:lineRule="auto"/>
        <w:rPr>
          <w:rFonts w:ascii="Times New Roman" w:hAnsi="Times New Roman" w:cs="Times New Roman"/>
          <w:bCs/>
          <w:sz w:val="24"/>
          <w:szCs w:val="24"/>
        </w:rPr>
      </w:pPr>
      <w:r>
        <w:rPr>
          <w:rFonts w:ascii="Times New Roman" w:hAnsi="Times New Roman" w:cs="Times New Roman"/>
          <w:bCs/>
          <w:sz w:val="24"/>
          <w:szCs w:val="24"/>
        </w:rPr>
        <w:t>Which, of course, was the very reason Jesus was riding into Jerusalem on that first Sunday.</w:t>
      </w:r>
    </w:p>
    <w:p w14:paraId="0E0DA1BB" w14:textId="47D5687C" w:rsidR="002A4295" w:rsidRDefault="002A4295" w:rsidP="002A4295">
      <w:pPr>
        <w:spacing w:line="276" w:lineRule="auto"/>
        <w:rPr>
          <w:rFonts w:ascii="Times New Roman" w:hAnsi="Times New Roman" w:cs="Times New Roman"/>
          <w:bCs/>
          <w:sz w:val="24"/>
          <w:szCs w:val="24"/>
        </w:rPr>
      </w:pPr>
      <w:r>
        <w:rPr>
          <w:rFonts w:ascii="Times New Roman" w:hAnsi="Times New Roman" w:cs="Times New Roman"/>
          <w:bCs/>
          <w:sz w:val="24"/>
          <w:szCs w:val="24"/>
        </w:rPr>
        <w:t>And so, I read verse 24 as a reminder that no matter what else is going on in your life, no matter what difficulty and trial today may bring your way, always remember that Jesus has saved you.</w:t>
      </w:r>
    </w:p>
    <w:p w14:paraId="61164ABD" w14:textId="3598CACC" w:rsidR="002A4295" w:rsidRDefault="002A4295" w:rsidP="002A4295">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And that alone is a reason to celebrate.  That alone is a reason that you can rejoice </w:t>
      </w:r>
      <w:proofErr w:type="gramStart"/>
      <w:r>
        <w:rPr>
          <w:rFonts w:ascii="Times New Roman" w:hAnsi="Times New Roman" w:cs="Times New Roman"/>
          <w:bCs/>
          <w:sz w:val="24"/>
          <w:szCs w:val="24"/>
        </w:rPr>
        <w:t>today, and</w:t>
      </w:r>
      <w:proofErr w:type="gramEnd"/>
      <w:r>
        <w:rPr>
          <w:rFonts w:ascii="Times New Roman" w:hAnsi="Times New Roman" w:cs="Times New Roman"/>
          <w:bCs/>
          <w:sz w:val="24"/>
          <w:szCs w:val="24"/>
        </w:rPr>
        <w:t xml:space="preserve"> be glad.</w:t>
      </w:r>
    </w:p>
    <w:p w14:paraId="41A8B48C" w14:textId="1C37001A" w:rsidR="002A4295" w:rsidRDefault="002A4295" w:rsidP="002A4295">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John </w:t>
      </w:r>
      <w:proofErr w:type="spellStart"/>
      <w:r>
        <w:rPr>
          <w:rFonts w:ascii="Times New Roman" w:hAnsi="Times New Roman" w:cs="Times New Roman"/>
          <w:bCs/>
          <w:sz w:val="24"/>
          <w:szCs w:val="24"/>
        </w:rPr>
        <w:t>Ortberg</w:t>
      </w:r>
      <w:proofErr w:type="spellEnd"/>
      <w:r>
        <w:rPr>
          <w:rFonts w:ascii="Times New Roman" w:hAnsi="Times New Roman" w:cs="Times New Roman"/>
          <w:bCs/>
          <w:sz w:val="24"/>
          <w:szCs w:val="24"/>
        </w:rPr>
        <w:t>, again:</w:t>
      </w:r>
    </w:p>
    <w:p w14:paraId="050BAA29" w14:textId="0F7407DC" w:rsidR="002A4295" w:rsidRDefault="002A4295" w:rsidP="002A4295">
      <w:pPr>
        <w:spacing w:line="276" w:lineRule="auto"/>
        <w:ind w:left="720"/>
        <w:rPr>
          <w:rFonts w:ascii="Times New Roman" w:hAnsi="Times New Roman" w:cs="Times New Roman"/>
          <w:bCs/>
          <w:sz w:val="24"/>
          <w:szCs w:val="24"/>
        </w:rPr>
      </w:pPr>
      <w:r>
        <w:rPr>
          <w:rFonts w:ascii="Times New Roman" w:hAnsi="Times New Roman" w:cs="Times New Roman"/>
          <w:bCs/>
          <w:sz w:val="24"/>
          <w:szCs w:val="24"/>
        </w:rPr>
        <w:t>I</w:t>
      </w:r>
      <w:r w:rsidR="00FC0727">
        <w:rPr>
          <w:rFonts w:ascii="Times New Roman" w:hAnsi="Times New Roman" w:cs="Times New Roman"/>
          <w:bCs/>
          <w:sz w:val="24"/>
          <w:szCs w:val="24"/>
        </w:rPr>
        <w:t>f</w:t>
      </w:r>
      <w:r>
        <w:rPr>
          <w:rFonts w:ascii="Times New Roman" w:hAnsi="Times New Roman" w:cs="Times New Roman"/>
          <w:bCs/>
          <w:sz w:val="24"/>
          <w:szCs w:val="24"/>
        </w:rPr>
        <w:t xml:space="preserve"> we don’t rejoice today, we will not rejoice at all.  If we wait until conditions are perfect, we will still be waiting when we die.  I</w:t>
      </w:r>
      <w:r w:rsidR="00FC0727">
        <w:rPr>
          <w:rFonts w:ascii="Times New Roman" w:hAnsi="Times New Roman" w:cs="Times New Roman"/>
          <w:bCs/>
          <w:sz w:val="24"/>
          <w:szCs w:val="24"/>
        </w:rPr>
        <w:t>f</w:t>
      </w:r>
      <w:r>
        <w:rPr>
          <w:rFonts w:ascii="Times New Roman" w:hAnsi="Times New Roman" w:cs="Times New Roman"/>
          <w:bCs/>
          <w:sz w:val="24"/>
          <w:szCs w:val="24"/>
        </w:rPr>
        <w:t xml:space="preserve"> we are going to rejoice, it must be in this day.  This is the day the Lord has made. (p. 69)</w:t>
      </w:r>
    </w:p>
    <w:p w14:paraId="126B9C06" w14:textId="72797FEB" w:rsidR="002A4295" w:rsidRPr="002A4295" w:rsidRDefault="00FC0727" w:rsidP="002A4295">
      <w:pPr>
        <w:spacing w:line="276" w:lineRule="auto"/>
        <w:rPr>
          <w:rFonts w:ascii="Times New Roman" w:hAnsi="Times New Roman" w:cs="Times New Roman"/>
          <w:sz w:val="24"/>
          <w:szCs w:val="24"/>
        </w:rPr>
      </w:pPr>
      <w:proofErr w:type="gramStart"/>
      <w:r>
        <w:rPr>
          <w:rFonts w:ascii="Times New Roman" w:hAnsi="Times New Roman" w:cs="Times New Roman"/>
          <w:bCs/>
          <w:sz w:val="24"/>
          <w:szCs w:val="24"/>
        </w:rPr>
        <w:t>So</w:t>
      </w:r>
      <w:proofErr w:type="gramEnd"/>
      <w:r>
        <w:rPr>
          <w:rFonts w:ascii="Times New Roman" w:hAnsi="Times New Roman" w:cs="Times New Roman"/>
          <w:bCs/>
          <w:sz w:val="24"/>
          <w:szCs w:val="24"/>
        </w:rPr>
        <w:t xml:space="preserve"> Celebrate.  Today.  And every day.  Don’t give the rocks a chance!</w:t>
      </w:r>
      <w:bookmarkStart w:id="0" w:name="_GoBack"/>
      <w:bookmarkEnd w:id="0"/>
    </w:p>
    <w:sectPr w:rsidR="002A4295" w:rsidRPr="002A4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C2C8E"/>
    <w:multiLevelType w:val="hybridMultilevel"/>
    <w:tmpl w:val="AE241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FF"/>
    <w:rsid w:val="0001473F"/>
    <w:rsid w:val="000D3307"/>
    <w:rsid w:val="001A7882"/>
    <w:rsid w:val="00260524"/>
    <w:rsid w:val="00266180"/>
    <w:rsid w:val="002A4295"/>
    <w:rsid w:val="003649DE"/>
    <w:rsid w:val="003C5F60"/>
    <w:rsid w:val="00404D23"/>
    <w:rsid w:val="00482290"/>
    <w:rsid w:val="004A1ECB"/>
    <w:rsid w:val="005F263D"/>
    <w:rsid w:val="0068722C"/>
    <w:rsid w:val="006E59AF"/>
    <w:rsid w:val="00760634"/>
    <w:rsid w:val="00773753"/>
    <w:rsid w:val="00896506"/>
    <w:rsid w:val="009E0E0A"/>
    <w:rsid w:val="00B32549"/>
    <w:rsid w:val="00B67633"/>
    <w:rsid w:val="00BB1AFF"/>
    <w:rsid w:val="00C52E3D"/>
    <w:rsid w:val="00D072CE"/>
    <w:rsid w:val="00DE1CD8"/>
    <w:rsid w:val="00E03888"/>
    <w:rsid w:val="00E66307"/>
    <w:rsid w:val="00F17CE0"/>
    <w:rsid w:val="00FC0727"/>
    <w:rsid w:val="00FC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CB2F"/>
  <w15:chartTrackingRefBased/>
  <w15:docId w15:val="{60D37E85-EFD8-4F37-907D-A64559FE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CD8"/>
    <w:rPr>
      <w:color w:val="0563C1" w:themeColor="hyperlink"/>
      <w:u w:val="single"/>
    </w:rPr>
  </w:style>
  <w:style w:type="character" w:styleId="UnresolvedMention">
    <w:name w:val="Unresolved Mention"/>
    <w:basedOn w:val="DefaultParagraphFont"/>
    <w:uiPriority w:val="99"/>
    <w:semiHidden/>
    <w:unhideWhenUsed/>
    <w:rsid w:val="00DE1CD8"/>
    <w:rPr>
      <w:color w:val="605E5C"/>
      <w:shd w:val="clear" w:color="auto" w:fill="E1DFDD"/>
    </w:rPr>
  </w:style>
  <w:style w:type="paragraph" w:styleId="ListParagraph">
    <w:name w:val="List Paragraph"/>
    <w:basedOn w:val="Normal"/>
    <w:uiPriority w:val="34"/>
    <w:qFormat/>
    <w:rsid w:val="00E66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27127">
      <w:bodyDiv w:val="1"/>
      <w:marLeft w:val="0"/>
      <w:marRight w:val="0"/>
      <w:marTop w:val="0"/>
      <w:marBottom w:val="0"/>
      <w:divBdr>
        <w:top w:val="none" w:sz="0" w:space="0" w:color="auto"/>
        <w:left w:val="none" w:sz="0" w:space="0" w:color="auto"/>
        <w:bottom w:val="none" w:sz="0" w:space="0" w:color="auto"/>
        <w:right w:val="none" w:sz="0" w:space="0" w:color="auto"/>
      </w:divBdr>
    </w:div>
    <w:div w:id="589511351">
      <w:bodyDiv w:val="1"/>
      <w:marLeft w:val="0"/>
      <w:marRight w:val="0"/>
      <w:marTop w:val="0"/>
      <w:marBottom w:val="0"/>
      <w:divBdr>
        <w:top w:val="none" w:sz="0" w:space="0" w:color="auto"/>
        <w:left w:val="none" w:sz="0" w:space="0" w:color="auto"/>
        <w:bottom w:val="none" w:sz="0" w:space="0" w:color="auto"/>
        <w:right w:val="none" w:sz="0" w:space="0" w:color="auto"/>
      </w:divBdr>
    </w:div>
    <w:div w:id="929393637">
      <w:bodyDiv w:val="1"/>
      <w:marLeft w:val="0"/>
      <w:marRight w:val="0"/>
      <w:marTop w:val="0"/>
      <w:marBottom w:val="0"/>
      <w:divBdr>
        <w:top w:val="none" w:sz="0" w:space="0" w:color="auto"/>
        <w:left w:val="none" w:sz="0" w:space="0" w:color="auto"/>
        <w:bottom w:val="none" w:sz="0" w:space="0" w:color="auto"/>
        <w:right w:val="none" w:sz="0" w:space="0" w:color="auto"/>
      </w:divBdr>
      <w:divsChild>
        <w:div w:id="483090500">
          <w:marLeft w:val="240"/>
          <w:marRight w:val="0"/>
          <w:marTop w:val="240"/>
          <w:marBottom w:val="240"/>
          <w:divBdr>
            <w:top w:val="none" w:sz="0" w:space="0" w:color="auto"/>
            <w:left w:val="none" w:sz="0" w:space="0" w:color="auto"/>
            <w:bottom w:val="none" w:sz="0" w:space="0" w:color="auto"/>
            <w:right w:val="none" w:sz="0" w:space="0" w:color="auto"/>
          </w:divBdr>
        </w:div>
        <w:div w:id="735281149">
          <w:marLeft w:val="240"/>
          <w:marRight w:val="0"/>
          <w:marTop w:val="240"/>
          <w:marBottom w:val="240"/>
          <w:divBdr>
            <w:top w:val="none" w:sz="0" w:space="0" w:color="auto"/>
            <w:left w:val="none" w:sz="0" w:space="0" w:color="auto"/>
            <w:bottom w:val="none" w:sz="0" w:space="0" w:color="auto"/>
            <w:right w:val="none" w:sz="0" w:space="0" w:color="auto"/>
          </w:divBdr>
        </w:div>
      </w:divsChild>
    </w:div>
    <w:div w:id="1100636807">
      <w:bodyDiv w:val="1"/>
      <w:marLeft w:val="0"/>
      <w:marRight w:val="0"/>
      <w:marTop w:val="0"/>
      <w:marBottom w:val="0"/>
      <w:divBdr>
        <w:top w:val="none" w:sz="0" w:space="0" w:color="auto"/>
        <w:left w:val="none" w:sz="0" w:space="0" w:color="auto"/>
        <w:bottom w:val="none" w:sz="0" w:space="0" w:color="auto"/>
        <w:right w:val="none" w:sz="0" w:space="0" w:color="auto"/>
      </w:divBdr>
    </w:div>
    <w:div w:id="1228761276">
      <w:bodyDiv w:val="1"/>
      <w:marLeft w:val="0"/>
      <w:marRight w:val="0"/>
      <w:marTop w:val="0"/>
      <w:marBottom w:val="0"/>
      <w:divBdr>
        <w:top w:val="none" w:sz="0" w:space="0" w:color="auto"/>
        <w:left w:val="none" w:sz="0" w:space="0" w:color="auto"/>
        <w:bottom w:val="none" w:sz="0" w:space="0" w:color="auto"/>
        <w:right w:val="none" w:sz="0" w:space="0" w:color="auto"/>
      </w:divBdr>
    </w:div>
    <w:div w:id="1903833314">
      <w:bodyDiv w:val="1"/>
      <w:marLeft w:val="0"/>
      <w:marRight w:val="0"/>
      <w:marTop w:val="0"/>
      <w:marBottom w:val="0"/>
      <w:divBdr>
        <w:top w:val="none" w:sz="0" w:space="0" w:color="auto"/>
        <w:left w:val="none" w:sz="0" w:space="0" w:color="auto"/>
        <w:bottom w:val="none" w:sz="0" w:space="0" w:color="auto"/>
        <w:right w:val="none" w:sz="0" w:space="0" w:color="auto"/>
      </w:divBdr>
      <w:divsChild>
        <w:div w:id="2080396679">
          <w:marLeft w:val="240"/>
          <w:marRight w:val="0"/>
          <w:marTop w:val="240"/>
          <w:marBottom w:val="240"/>
          <w:divBdr>
            <w:top w:val="none" w:sz="0" w:space="0" w:color="auto"/>
            <w:left w:val="none" w:sz="0" w:space="0" w:color="auto"/>
            <w:bottom w:val="none" w:sz="0" w:space="0" w:color="auto"/>
            <w:right w:val="none" w:sz="0" w:space="0" w:color="auto"/>
          </w:divBdr>
        </w:div>
        <w:div w:id="102047320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studyt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1333</TotalTime>
  <Pages>9</Pages>
  <Words>3429</Words>
  <Characters>19548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4</cp:revision>
  <dcterms:created xsi:type="dcterms:W3CDTF">2019-04-11T16:45:00Z</dcterms:created>
  <dcterms:modified xsi:type="dcterms:W3CDTF">2019-04-14T11:31:00Z</dcterms:modified>
</cp:coreProperties>
</file>