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39FE" w14:textId="03E8934B" w:rsidR="00B54DF2" w:rsidRDefault="00BF6E81">
      <w:pPr>
        <w:rPr>
          <w:rFonts w:ascii="Times New Roman" w:hAnsi="Times New Roman" w:cs="Times New Roman"/>
          <w:i/>
          <w:iCs/>
          <w:sz w:val="24"/>
          <w:szCs w:val="24"/>
        </w:rPr>
      </w:pPr>
      <w:r>
        <w:rPr>
          <w:rFonts w:ascii="Times New Roman" w:hAnsi="Times New Roman" w:cs="Times New Roman"/>
          <w:sz w:val="24"/>
          <w:szCs w:val="24"/>
        </w:rPr>
        <w:t>Romans 12:12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The Bible’s Guide to Life in Quarantine</w:t>
      </w:r>
    </w:p>
    <w:p w14:paraId="0C674C30" w14:textId="137958EE" w:rsidR="00BF6E81" w:rsidRDefault="00BF6E81">
      <w:pPr>
        <w:rPr>
          <w:rFonts w:ascii="Times New Roman" w:hAnsi="Times New Roman" w:cs="Times New Roman"/>
          <w:sz w:val="24"/>
          <w:szCs w:val="24"/>
        </w:rPr>
      </w:pPr>
      <w:r>
        <w:rPr>
          <w:rFonts w:ascii="Times New Roman" w:hAnsi="Times New Roman" w:cs="Times New Roman"/>
          <w:b/>
          <w:bCs/>
          <w:i/>
          <w:iCs/>
          <w:sz w:val="24"/>
          <w:szCs w:val="24"/>
        </w:rPr>
        <w:t>The Newspaper in One Hand</w:t>
      </w:r>
      <w:r>
        <w:rPr>
          <w:rFonts w:ascii="Times New Roman" w:hAnsi="Times New Roman" w:cs="Times New Roman"/>
          <w:b/>
          <w:bCs/>
          <w:i/>
          <w:iCs/>
          <w:sz w:val="24"/>
          <w:szCs w:val="24"/>
        </w:rPr>
        <w:br/>
      </w:r>
      <w:r>
        <w:rPr>
          <w:rFonts w:ascii="Times New Roman" w:hAnsi="Times New Roman" w:cs="Times New Roman"/>
          <w:sz w:val="24"/>
          <w:szCs w:val="24"/>
        </w:rPr>
        <w:t>The</w:t>
      </w:r>
      <w:r w:rsidR="00260DB8">
        <w:rPr>
          <w:rFonts w:ascii="Times New Roman" w:hAnsi="Times New Roman" w:cs="Times New Roman"/>
          <w:sz w:val="24"/>
          <w:szCs w:val="24"/>
        </w:rPr>
        <w:t>re</w:t>
      </w:r>
      <w:r>
        <w:rPr>
          <w:rFonts w:ascii="Times New Roman" w:hAnsi="Times New Roman" w:cs="Times New Roman"/>
          <w:sz w:val="24"/>
          <w:szCs w:val="24"/>
        </w:rPr>
        <w:t xml:space="preserve"> is a famous quote that most seminary students hear during their training to preach.  </w:t>
      </w:r>
      <w:r w:rsidRPr="00F221D6">
        <w:rPr>
          <w:rFonts w:ascii="Times New Roman" w:hAnsi="Times New Roman" w:cs="Times New Roman"/>
          <w:b/>
          <w:bCs/>
          <w:sz w:val="24"/>
          <w:szCs w:val="24"/>
        </w:rPr>
        <w:t>It goes:</w:t>
      </w:r>
      <w:r>
        <w:rPr>
          <w:rFonts w:ascii="Times New Roman" w:hAnsi="Times New Roman" w:cs="Times New Roman"/>
          <w:sz w:val="24"/>
          <w:szCs w:val="24"/>
        </w:rPr>
        <w:t xml:space="preserve"> “Preach with the Bible in one hand, and the newspaper in the other.”  </w:t>
      </w:r>
    </w:p>
    <w:p w14:paraId="5A4825FD" w14:textId="5B279CED" w:rsidR="00BF6E81" w:rsidRDefault="00BF6E81">
      <w:pPr>
        <w:rPr>
          <w:rFonts w:ascii="Times New Roman" w:hAnsi="Times New Roman" w:cs="Times New Roman"/>
          <w:sz w:val="24"/>
          <w:szCs w:val="24"/>
        </w:rPr>
      </w:pPr>
      <w:r>
        <w:rPr>
          <w:rFonts w:ascii="Times New Roman" w:hAnsi="Times New Roman" w:cs="Times New Roman"/>
          <w:sz w:val="24"/>
          <w:szCs w:val="24"/>
        </w:rPr>
        <w:t xml:space="preserve">The idea is that as preachers we should show an awareness of the world our audience lives in.  We want to be relevant to the things going on right now.  If we only talk about how things were back in Biblical times, if we only talk about the world of Moses and David and Jesus, it can seem </w:t>
      </w:r>
      <w:proofErr w:type="gramStart"/>
      <w:r>
        <w:rPr>
          <w:rFonts w:ascii="Times New Roman" w:hAnsi="Times New Roman" w:cs="Times New Roman"/>
          <w:sz w:val="24"/>
          <w:szCs w:val="24"/>
        </w:rPr>
        <w:t>pretty distant</w:t>
      </w:r>
      <w:proofErr w:type="gramEnd"/>
      <w:r>
        <w:rPr>
          <w:rFonts w:ascii="Times New Roman" w:hAnsi="Times New Roman" w:cs="Times New Roman"/>
          <w:sz w:val="24"/>
          <w:szCs w:val="24"/>
        </w:rPr>
        <w:t xml:space="preserve"> to li</w:t>
      </w:r>
      <w:r w:rsidR="005F6834">
        <w:rPr>
          <w:rFonts w:ascii="Times New Roman" w:hAnsi="Times New Roman" w:cs="Times New Roman"/>
          <w:sz w:val="24"/>
          <w:szCs w:val="24"/>
        </w:rPr>
        <w:t>f</w:t>
      </w:r>
      <w:r>
        <w:rPr>
          <w:rFonts w:ascii="Times New Roman" w:hAnsi="Times New Roman" w:cs="Times New Roman"/>
          <w:sz w:val="24"/>
          <w:szCs w:val="24"/>
        </w:rPr>
        <w:t>e in the 21</w:t>
      </w:r>
      <w:r w:rsidRPr="00BF6E81">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14:paraId="63D92F6C" w14:textId="47362430" w:rsidR="005F6834" w:rsidRDefault="00BF6E81">
      <w:pPr>
        <w:rPr>
          <w:rFonts w:ascii="Times New Roman" w:hAnsi="Times New Roman" w:cs="Times New Roman"/>
          <w:sz w:val="24"/>
          <w:szCs w:val="24"/>
        </w:rPr>
      </w:pPr>
      <w:r>
        <w:rPr>
          <w:rFonts w:ascii="Times New Roman" w:hAnsi="Times New Roman" w:cs="Times New Roman"/>
          <w:sz w:val="24"/>
          <w:szCs w:val="24"/>
        </w:rPr>
        <w:t xml:space="preserve">Some preachers take this </w:t>
      </w:r>
      <w:r w:rsidR="005F6834">
        <w:rPr>
          <w:rFonts w:ascii="Times New Roman" w:hAnsi="Times New Roman" w:cs="Times New Roman"/>
          <w:sz w:val="24"/>
          <w:szCs w:val="24"/>
        </w:rPr>
        <w:t xml:space="preserve">advice and really run </w:t>
      </w:r>
      <w:r w:rsidR="00260DB8">
        <w:rPr>
          <w:rFonts w:ascii="Times New Roman" w:hAnsi="Times New Roman" w:cs="Times New Roman"/>
          <w:sz w:val="24"/>
          <w:szCs w:val="24"/>
        </w:rPr>
        <w:t>with</w:t>
      </w:r>
      <w:r w:rsidR="005F6834">
        <w:rPr>
          <w:rFonts w:ascii="Times New Roman" w:hAnsi="Times New Roman" w:cs="Times New Roman"/>
          <w:sz w:val="24"/>
          <w:szCs w:val="24"/>
        </w:rPr>
        <w:t xml:space="preserve"> it.  Some preachers </w:t>
      </w:r>
      <w:r w:rsidR="00260DB8">
        <w:rPr>
          <w:rFonts w:ascii="Times New Roman" w:hAnsi="Times New Roman" w:cs="Times New Roman"/>
          <w:sz w:val="24"/>
          <w:szCs w:val="24"/>
        </w:rPr>
        <w:t>s</w:t>
      </w:r>
      <w:r w:rsidR="005F6834">
        <w:rPr>
          <w:rFonts w:ascii="Times New Roman" w:hAnsi="Times New Roman" w:cs="Times New Roman"/>
          <w:sz w:val="24"/>
          <w:szCs w:val="24"/>
        </w:rPr>
        <w:t>tart nearly every sermon with the current events of the week and then turn to the Bible to help make sense of them.  Some preachers are very good at this type of preaching.</w:t>
      </w:r>
    </w:p>
    <w:p w14:paraId="046607AC" w14:textId="29B8B139" w:rsidR="005F6834" w:rsidRDefault="005F6834">
      <w:pPr>
        <w:rPr>
          <w:rFonts w:ascii="Times New Roman" w:hAnsi="Times New Roman" w:cs="Times New Roman"/>
          <w:sz w:val="24"/>
          <w:szCs w:val="24"/>
        </w:rPr>
      </w:pPr>
      <w:r>
        <w:rPr>
          <w:rFonts w:ascii="Times New Roman" w:hAnsi="Times New Roman" w:cs="Times New Roman"/>
          <w:sz w:val="24"/>
          <w:szCs w:val="24"/>
        </w:rPr>
        <w:t xml:space="preserve">I’m different.  I tend to start with the Bible.  I feel the Bible contains timeless teaching that remains relevant whatever our current events.  My preaching schedule is put together out of a desire to teach a balanced perspective on the Bible; and from week to week I will make connections to current events as appropriate.  I want to stay </w:t>
      </w:r>
      <w:proofErr w:type="gramStart"/>
      <w:r>
        <w:rPr>
          <w:rFonts w:ascii="Times New Roman" w:hAnsi="Times New Roman" w:cs="Times New Roman"/>
          <w:sz w:val="24"/>
          <w:szCs w:val="24"/>
        </w:rPr>
        <w:t>relevant,</w:t>
      </w:r>
      <w:proofErr w:type="gramEnd"/>
      <w:r>
        <w:rPr>
          <w:rFonts w:ascii="Times New Roman" w:hAnsi="Times New Roman" w:cs="Times New Roman"/>
          <w:sz w:val="24"/>
          <w:szCs w:val="24"/>
        </w:rPr>
        <w:t xml:space="preserve"> I want to help you connect the Bible to things going on in your life</w:t>
      </w:r>
      <w:r w:rsidR="00260DB8">
        <w:rPr>
          <w:rFonts w:ascii="Times New Roman" w:hAnsi="Times New Roman" w:cs="Times New Roman"/>
          <w:sz w:val="24"/>
          <w:szCs w:val="24"/>
        </w:rPr>
        <w:t>;</w:t>
      </w:r>
      <w:r>
        <w:rPr>
          <w:rFonts w:ascii="Times New Roman" w:hAnsi="Times New Roman" w:cs="Times New Roman"/>
          <w:sz w:val="24"/>
          <w:szCs w:val="24"/>
        </w:rPr>
        <w:t xml:space="preserve"> but I try to let the Bible set the agenda of my preaching, not the headlines.</w:t>
      </w:r>
    </w:p>
    <w:p w14:paraId="78985DD3" w14:textId="49522B8B" w:rsidR="005F6834" w:rsidRDefault="005F6834">
      <w:pPr>
        <w:rPr>
          <w:rFonts w:ascii="Times New Roman" w:hAnsi="Times New Roman" w:cs="Times New Roman"/>
          <w:sz w:val="24"/>
          <w:szCs w:val="24"/>
        </w:rPr>
      </w:pPr>
      <w:r>
        <w:rPr>
          <w:rFonts w:ascii="Times New Roman" w:hAnsi="Times New Roman" w:cs="Times New Roman"/>
          <w:sz w:val="24"/>
          <w:szCs w:val="24"/>
        </w:rPr>
        <w:t>In fact, in my almost 25 years as a preacher, there is only one Sunday when I can remember setting aside what I was scheduled to preach in order</w:t>
      </w:r>
      <w:r w:rsidR="00EA3DDF">
        <w:rPr>
          <w:rFonts w:ascii="Times New Roman" w:hAnsi="Times New Roman" w:cs="Times New Roman"/>
          <w:sz w:val="24"/>
          <w:szCs w:val="24"/>
        </w:rPr>
        <w:t xml:space="preserve"> to</w:t>
      </w:r>
      <w:r>
        <w:rPr>
          <w:rFonts w:ascii="Times New Roman" w:hAnsi="Times New Roman" w:cs="Times New Roman"/>
          <w:sz w:val="24"/>
          <w:szCs w:val="24"/>
        </w:rPr>
        <w:t xml:space="preserve"> address a current event, and that was September 1</w:t>
      </w:r>
      <w:r w:rsidR="00260DB8">
        <w:rPr>
          <w:rFonts w:ascii="Times New Roman" w:hAnsi="Times New Roman" w:cs="Times New Roman"/>
          <w:sz w:val="24"/>
          <w:szCs w:val="24"/>
        </w:rPr>
        <w:t>6</w:t>
      </w:r>
      <w:r>
        <w:rPr>
          <w:rFonts w:ascii="Times New Roman" w:hAnsi="Times New Roman" w:cs="Times New Roman"/>
          <w:sz w:val="24"/>
          <w:szCs w:val="24"/>
        </w:rPr>
        <w:t xml:space="preserve">, 2001—the Sunday immediately after </w:t>
      </w:r>
      <w:r w:rsidR="00260DB8">
        <w:rPr>
          <w:rFonts w:ascii="Times New Roman" w:hAnsi="Times New Roman" w:cs="Times New Roman"/>
          <w:sz w:val="24"/>
          <w:szCs w:val="24"/>
        </w:rPr>
        <w:t>9/11.  That was such a major event, such a life altering and scary time, it seemed there was no way we could have a church service without asking how the Bible spoke to that moment.</w:t>
      </w:r>
    </w:p>
    <w:p w14:paraId="0A166145" w14:textId="77777777" w:rsidR="00260DB8" w:rsidRDefault="00260DB8">
      <w:pPr>
        <w:rPr>
          <w:rFonts w:ascii="Times New Roman" w:hAnsi="Times New Roman" w:cs="Times New Roman"/>
          <w:sz w:val="24"/>
          <w:szCs w:val="24"/>
        </w:rPr>
      </w:pPr>
      <w:r>
        <w:rPr>
          <w:rFonts w:ascii="Times New Roman" w:hAnsi="Times New Roman" w:cs="Times New Roman"/>
          <w:sz w:val="24"/>
          <w:szCs w:val="24"/>
        </w:rPr>
        <w:t>This seems to be another one of those times.  I believe this Covid-19 outbreak, this period of social distancing, and the economic impact of it is going to be one of those generation defining moments in history.  We’ll look back on this period the way many of us look back on 9/11; the way earlier generations looked back on WWII or the Great Depression.  I imagine our children and grandchildren will, decades from now, be telling their children and grandchildren what life was like during the Great 2020 Quarantine.</w:t>
      </w:r>
    </w:p>
    <w:p w14:paraId="34168C21" w14:textId="01162AF9" w:rsidR="00260DB8" w:rsidRDefault="00260DB8">
      <w:pPr>
        <w:rPr>
          <w:rFonts w:ascii="Times New Roman" w:hAnsi="Times New Roman" w:cs="Times New Roman"/>
          <w:sz w:val="24"/>
          <w:szCs w:val="24"/>
        </w:rPr>
      </w:pPr>
      <w:r>
        <w:rPr>
          <w:rFonts w:ascii="Times New Roman" w:hAnsi="Times New Roman" w:cs="Times New Roman"/>
          <w:sz w:val="24"/>
          <w:szCs w:val="24"/>
        </w:rPr>
        <w:t xml:space="preserve">And so, it seems only appropriate that I suspend my normal preaching schedule to ask what the Bible has to say </w:t>
      </w:r>
      <w:r w:rsidRPr="00F221D6">
        <w:rPr>
          <w:rFonts w:ascii="Times New Roman" w:hAnsi="Times New Roman" w:cs="Times New Roman"/>
          <w:b/>
          <w:bCs/>
          <w:sz w:val="24"/>
          <w:szCs w:val="24"/>
        </w:rPr>
        <w:t>that is relevant to this moment.</w:t>
      </w:r>
      <w:r>
        <w:rPr>
          <w:rFonts w:ascii="Times New Roman" w:hAnsi="Times New Roman" w:cs="Times New Roman"/>
          <w:sz w:val="24"/>
          <w:szCs w:val="24"/>
        </w:rPr>
        <w:t xml:space="preserve">  For those of you who are sick of hearing about </w:t>
      </w:r>
      <w:r w:rsidR="00F221D6">
        <w:rPr>
          <w:rFonts w:ascii="Times New Roman" w:hAnsi="Times New Roman" w:cs="Times New Roman"/>
          <w:sz w:val="24"/>
          <w:szCs w:val="24"/>
        </w:rPr>
        <w:t>coronavirus, those of you hoping that church could give us a little break from all the news, I apologize.   If this thing drags on—certainly as we get into Holy Week—</w:t>
      </w:r>
      <w:r w:rsidR="00EA3DDF">
        <w:rPr>
          <w:rFonts w:ascii="Times New Roman" w:hAnsi="Times New Roman" w:cs="Times New Roman"/>
          <w:sz w:val="24"/>
          <w:szCs w:val="24"/>
        </w:rPr>
        <w:t>I</w:t>
      </w:r>
      <w:r w:rsidR="00F221D6">
        <w:rPr>
          <w:rFonts w:ascii="Times New Roman" w:hAnsi="Times New Roman" w:cs="Times New Roman"/>
          <w:sz w:val="24"/>
          <w:szCs w:val="24"/>
        </w:rPr>
        <w:t>’ll go back to my typical style of preaching.  But for now, coronavirus is on everybody’s mind, so we’ll continue to ask what the Bible has to say to our current situation.</w:t>
      </w:r>
    </w:p>
    <w:p w14:paraId="3800CDEF" w14:textId="5A1E0AFD" w:rsidR="00F221D6" w:rsidRDefault="00F221D6">
      <w:pPr>
        <w:rPr>
          <w:rFonts w:ascii="Times New Roman" w:hAnsi="Times New Roman" w:cs="Times New Roman"/>
          <w:sz w:val="24"/>
          <w:szCs w:val="24"/>
        </w:rPr>
      </w:pPr>
      <w:r>
        <w:rPr>
          <w:rFonts w:ascii="Times New Roman" w:hAnsi="Times New Roman" w:cs="Times New Roman"/>
          <w:sz w:val="24"/>
          <w:szCs w:val="24"/>
        </w:rPr>
        <w:t>And, of course, it has a lot to say.</w:t>
      </w:r>
    </w:p>
    <w:p w14:paraId="7A3CFDA7" w14:textId="77777777" w:rsidR="00954ACB" w:rsidRDefault="00F221D6">
      <w:pPr>
        <w:rPr>
          <w:rFonts w:ascii="Times New Roman" w:hAnsi="Times New Roman" w:cs="Times New Roman"/>
          <w:sz w:val="24"/>
          <w:szCs w:val="24"/>
        </w:rPr>
      </w:pPr>
      <w:r>
        <w:rPr>
          <w:rFonts w:ascii="Times New Roman" w:hAnsi="Times New Roman" w:cs="Times New Roman"/>
          <w:b/>
          <w:bCs/>
          <w:i/>
          <w:iCs/>
          <w:sz w:val="24"/>
          <w:szCs w:val="24"/>
        </w:rPr>
        <w:t>Romans 12:12</w:t>
      </w:r>
      <w:r>
        <w:rPr>
          <w:rFonts w:ascii="Times New Roman" w:hAnsi="Times New Roman" w:cs="Times New Roman"/>
          <w:b/>
          <w:bCs/>
          <w:i/>
          <w:iCs/>
          <w:sz w:val="24"/>
          <w:szCs w:val="24"/>
        </w:rPr>
        <w:br/>
      </w:r>
      <w:r>
        <w:rPr>
          <w:rFonts w:ascii="Times New Roman" w:hAnsi="Times New Roman" w:cs="Times New Roman"/>
          <w:sz w:val="24"/>
          <w:szCs w:val="24"/>
        </w:rPr>
        <w:t>My text today is Romans 12:12</w:t>
      </w:r>
      <w:proofErr w:type="gramStart"/>
      <w:r w:rsidR="00954ACB">
        <w:rPr>
          <w:rFonts w:ascii="Times New Roman" w:hAnsi="Times New Roman" w:cs="Times New Roman"/>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actually “stumbled” on this verse as I was preparing last week’s sermon.  I wanted Romans 12:15, the verse that tells us to “mourn with those who </w:t>
      </w:r>
      <w:r>
        <w:rPr>
          <w:rFonts w:ascii="Times New Roman" w:hAnsi="Times New Roman" w:cs="Times New Roman"/>
          <w:sz w:val="24"/>
          <w:szCs w:val="24"/>
        </w:rPr>
        <w:lastRenderedPageBreak/>
        <w:t xml:space="preserve">mourn;” but when I looked it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I thought it would be good to look at the context.  I shared with you Romans 12:9-18; and then I pointed out that Romans 12:12 would make a pretty good verse for our consideration.  </w:t>
      </w:r>
    </w:p>
    <w:p w14:paraId="4D985FC1" w14:textId="10DBF172" w:rsidR="00F221D6" w:rsidRDefault="00F221D6">
      <w:pPr>
        <w:rPr>
          <w:rFonts w:ascii="Times New Roman" w:hAnsi="Times New Roman" w:cs="Times New Roman"/>
          <w:sz w:val="24"/>
          <w:szCs w:val="24"/>
        </w:rPr>
      </w:pPr>
      <w:r>
        <w:rPr>
          <w:rFonts w:ascii="Times New Roman" w:hAnsi="Times New Roman" w:cs="Times New Roman"/>
          <w:sz w:val="24"/>
          <w:szCs w:val="24"/>
        </w:rPr>
        <w:t>It’s so applicable, in fact, that Eileen Johnson, who does such a good job of updating the message on our church sign, put Romans 12:12 out there last Monday.  And a local T-sh</w:t>
      </w:r>
      <w:r w:rsidR="00954ACB">
        <w:rPr>
          <w:rFonts w:ascii="Times New Roman" w:hAnsi="Times New Roman" w:cs="Times New Roman"/>
          <w:sz w:val="24"/>
          <w:szCs w:val="24"/>
        </w:rPr>
        <w:t>irt shop used Romans 12 as the scripture reference for their Covid-19 t-shirts.</w:t>
      </w:r>
    </w:p>
    <w:p w14:paraId="60CA6CF7" w14:textId="37661FA6" w:rsidR="00954ACB" w:rsidRDefault="00954ACB">
      <w:pPr>
        <w:rPr>
          <w:rFonts w:ascii="Times New Roman" w:hAnsi="Times New Roman" w:cs="Times New Roman"/>
          <w:sz w:val="24"/>
          <w:szCs w:val="24"/>
        </w:rPr>
      </w:pPr>
      <w:r w:rsidRPr="00954ACB">
        <w:rPr>
          <w:rFonts w:ascii="Times New Roman" w:hAnsi="Times New Roman" w:cs="Times New Roman"/>
          <w:b/>
          <w:bCs/>
          <w:sz w:val="24"/>
          <w:szCs w:val="24"/>
        </w:rPr>
        <w:t>Here’s what Romans 12:12</w:t>
      </w:r>
      <w:r>
        <w:rPr>
          <w:rFonts w:ascii="Times New Roman" w:hAnsi="Times New Roman" w:cs="Times New Roman"/>
          <w:sz w:val="24"/>
          <w:szCs w:val="24"/>
        </w:rPr>
        <w:t xml:space="preserve"> says:</w:t>
      </w:r>
    </w:p>
    <w:p w14:paraId="63D90529" w14:textId="7E3EC483" w:rsidR="00954ACB" w:rsidRPr="00954ACB" w:rsidRDefault="00954ACB" w:rsidP="00954ACB">
      <w:pPr>
        <w:ind w:left="720"/>
        <w:rPr>
          <w:rFonts w:ascii="Times New Roman" w:hAnsi="Times New Roman" w:cs="Times New Roman"/>
          <w:sz w:val="24"/>
          <w:szCs w:val="24"/>
        </w:rPr>
      </w:pPr>
      <w:r w:rsidRPr="00954ACB">
        <w:rPr>
          <w:rFonts w:ascii="Times New Roman" w:hAnsi="Times New Roman" w:cs="Times New Roman"/>
          <w:b/>
          <w:bCs/>
          <w:sz w:val="24"/>
          <w:szCs w:val="24"/>
          <w:vertAlign w:val="superscript"/>
        </w:rPr>
        <w:t>12 </w:t>
      </w:r>
      <w:r w:rsidRPr="00954ACB">
        <w:rPr>
          <w:rFonts w:ascii="Times New Roman" w:hAnsi="Times New Roman" w:cs="Times New Roman"/>
          <w:sz w:val="24"/>
          <w:szCs w:val="24"/>
        </w:rPr>
        <w:t>Be joyful in hope, patient in affliction, faithful in prayer.</w:t>
      </w:r>
    </w:p>
    <w:p w14:paraId="620412E7" w14:textId="574B7CEC" w:rsidR="005F6834" w:rsidRDefault="00954ACB">
      <w:pPr>
        <w:rPr>
          <w:rFonts w:ascii="Times New Roman" w:hAnsi="Times New Roman" w:cs="Times New Roman"/>
          <w:sz w:val="24"/>
          <w:szCs w:val="24"/>
        </w:rPr>
      </w:pPr>
      <w:r>
        <w:rPr>
          <w:rFonts w:ascii="Times New Roman" w:hAnsi="Times New Roman" w:cs="Times New Roman"/>
          <w:sz w:val="24"/>
          <w:szCs w:val="24"/>
        </w:rPr>
        <w:t xml:space="preserve">I’m calling this sermon “The Bible’s Guide to life in Quarantine.”  It seems to me that there is a lot of practical advice here for how we should approach the current situation.  And the outline is </w:t>
      </w:r>
      <w:proofErr w:type="gramStart"/>
      <w:r>
        <w:rPr>
          <w:rFonts w:ascii="Times New Roman" w:hAnsi="Times New Roman" w:cs="Times New Roman"/>
          <w:sz w:val="24"/>
          <w:szCs w:val="24"/>
        </w:rPr>
        <w:t>pretty straightforward</w:t>
      </w:r>
      <w:proofErr w:type="gramEnd"/>
      <w:r>
        <w:rPr>
          <w:rFonts w:ascii="Times New Roman" w:hAnsi="Times New Roman" w:cs="Times New Roman"/>
          <w:sz w:val="24"/>
          <w:szCs w:val="24"/>
        </w:rPr>
        <w:t>.  There are three things we are being told to do.  Three virtues we are being called to pursue.  So that will be the outline: 1) Be joyful in hope, 2) be patient in affliction, and 3) be faithful in prayer.  Very straightforward.</w:t>
      </w:r>
    </w:p>
    <w:p w14:paraId="13F05C19" w14:textId="01886231" w:rsidR="00E21000" w:rsidRDefault="00954ACB">
      <w:pPr>
        <w:rPr>
          <w:rFonts w:ascii="Times New Roman" w:hAnsi="Times New Roman" w:cs="Times New Roman"/>
          <w:sz w:val="24"/>
          <w:szCs w:val="24"/>
        </w:rPr>
      </w:pPr>
      <w:r>
        <w:rPr>
          <w:rFonts w:ascii="Times New Roman" w:hAnsi="Times New Roman" w:cs="Times New Roman"/>
          <w:b/>
          <w:bCs/>
          <w:i/>
          <w:iCs/>
          <w:sz w:val="24"/>
          <w:szCs w:val="24"/>
        </w:rPr>
        <w:t>One of These Things is not Like the Others</w:t>
      </w:r>
      <w:r>
        <w:rPr>
          <w:rFonts w:ascii="Times New Roman" w:hAnsi="Times New Roman" w:cs="Times New Roman"/>
          <w:b/>
          <w:bCs/>
          <w:i/>
          <w:iCs/>
          <w:sz w:val="24"/>
          <w:szCs w:val="24"/>
        </w:rPr>
        <w:br/>
      </w:r>
      <w:r w:rsidR="00E21000">
        <w:rPr>
          <w:rFonts w:ascii="Times New Roman" w:hAnsi="Times New Roman" w:cs="Times New Roman"/>
          <w:sz w:val="24"/>
          <w:szCs w:val="24"/>
        </w:rPr>
        <w:t xml:space="preserve">But before we get into the outline, there’s something I want to point out to you.  In fact, I want to play the Sesame Street game “One of these </w:t>
      </w:r>
      <w:r w:rsidR="00EB5A6B">
        <w:rPr>
          <w:rFonts w:ascii="Times New Roman" w:hAnsi="Times New Roman" w:cs="Times New Roman"/>
          <w:sz w:val="24"/>
          <w:szCs w:val="24"/>
        </w:rPr>
        <w:t xml:space="preserve">things </w:t>
      </w:r>
      <w:r w:rsidR="00E21000">
        <w:rPr>
          <w:rFonts w:ascii="Times New Roman" w:hAnsi="Times New Roman" w:cs="Times New Roman"/>
          <w:sz w:val="24"/>
          <w:szCs w:val="24"/>
        </w:rPr>
        <w:t xml:space="preserve">is not like the others.”  </w:t>
      </w:r>
    </w:p>
    <w:p w14:paraId="060458C8" w14:textId="6A0B0365" w:rsidR="00954ACB" w:rsidRDefault="00E21000">
      <w:pPr>
        <w:rPr>
          <w:rFonts w:ascii="Times New Roman" w:hAnsi="Times New Roman" w:cs="Times New Roman"/>
          <w:sz w:val="24"/>
          <w:szCs w:val="24"/>
        </w:rPr>
      </w:pPr>
      <w:r>
        <w:rPr>
          <w:rFonts w:ascii="Times New Roman" w:hAnsi="Times New Roman" w:cs="Times New Roman"/>
          <w:sz w:val="24"/>
          <w:szCs w:val="24"/>
        </w:rPr>
        <w:t xml:space="preserve">As we look at this verse, we’re going to notice there are 6 major words.  10 words </w:t>
      </w:r>
      <w:proofErr w:type="gramStart"/>
      <w:r>
        <w:rPr>
          <w:rFonts w:ascii="Times New Roman" w:hAnsi="Times New Roman" w:cs="Times New Roman"/>
          <w:sz w:val="24"/>
          <w:szCs w:val="24"/>
        </w:rPr>
        <w:t>total, but</w:t>
      </w:r>
      <w:proofErr w:type="gramEnd"/>
      <w:r>
        <w:rPr>
          <w:rFonts w:ascii="Times New Roman" w:hAnsi="Times New Roman" w:cs="Times New Roman"/>
          <w:sz w:val="24"/>
          <w:szCs w:val="24"/>
        </w:rPr>
        <w:t xml:space="preserve"> take out the “be” and the three occurrences of “in”, and we have 6 key words.  3 pairs of words, 6 major words in total: joyful, hope, patient, affliction, faithful and prayer.</w:t>
      </w:r>
      <w:r w:rsidR="00EB5A6B">
        <w:rPr>
          <w:rFonts w:ascii="Times New Roman" w:hAnsi="Times New Roman" w:cs="Times New Roman"/>
          <w:sz w:val="24"/>
          <w:szCs w:val="24"/>
        </w:rPr>
        <w:t xml:space="preserve">  And one of these words is not like the others.  One of these words sticks out like a sore thumb.</w:t>
      </w:r>
    </w:p>
    <w:p w14:paraId="5593AF74" w14:textId="4A7B36B9" w:rsidR="00EB5A6B" w:rsidRDefault="00EB5A6B">
      <w:pPr>
        <w:rPr>
          <w:rFonts w:ascii="Times New Roman" w:hAnsi="Times New Roman" w:cs="Times New Roman"/>
          <w:sz w:val="24"/>
          <w:szCs w:val="24"/>
        </w:rPr>
      </w:pPr>
      <w:r>
        <w:rPr>
          <w:rFonts w:ascii="Times New Roman" w:hAnsi="Times New Roman" w:cs="Times New Roman"/>
          <w:sz w:val="24"/>
          <w:szCs w:val="24"/>
        </w:rPr>
        <w:t>That word would be…</w:t>
      </w:r>
      <w:r w:rsidRPr="003940B4">
        <w:rPr>
          <w:rFonts w:ascii="Times New Roman" w:hAnsi="Times New Roman" w:cs="Times New Roman"/>
          <w:b/>
          <w:bCs/>
          <w:sz w:val="24"/>
          <w:szCs w:val="24"/>
        </w:rPr>
        <w:t>affliction.</w:t>
      </w:r>
      <w:r>
        <w:rPr>
          <w:rFonts w:ascii="Times New Roman" w:hAnsi="Times New Roman" w:cs="Times New Roman"/>
          <w:sz w:val="24"/>
          <w:szCs w:val="24"/>
        </w:rPr>
        <w:t xml:space="preserve">  Affliction is the unique word in this list.  Joy, hope, patience, faithfulness, and prayer are all things we experience or do.  We might say that those 5 are Christian virtues.  They are things for us to pursue and strive for.</w:t>
      </w:r>
    </w:p>
    <w:p w14:paraId="074E0DF8" w14:textId="410B067A" w:rsidR="00EB5A6B" w:rsidRDefault="00EB5A6B">
      <w:pPr>
        <w:rPr>
          <w:rFonts w:ascii="Times New Roman" w:hAnsi="Times New Roman" w:cs="Times New Roman"/>
          <w:sz w:val="24"/>
          <w:szCs w:val="24"/>
        </w:rPr>
      </w:pPr>
      <w:r>
        <w:rPr>
          <w:rFonts w:ascii="Times New Roman" w:hAnsi="Times New Roman" w:cs="Times New Roman"/>
          <w:sz w:val="24"/>
          <w:szCs w:val="24"/>
        </w:rPr>
        <w:t>But affliction is not something we do</w:t>
      </w:r>
      <w:r w:rsidR="00942EC3">
        <w:rPr>
          <w:rFonts w:ascii="Times New Roman" w:hAnsi="Times New Roman" w:cs="Times New Roman"/>
          <w:sz w:val="24"/>
          <w:szCs w:val="24"/>
        </w:rPr>
        <w:t>;</w:t>
      </w:r>
      <w:r>
        <w:rPr>
          <w:rFonts w:ascii="Times New Roman" w:hAnsi="Times New Roman" w:cs="Times New Roman"/>
          <w:sz w:val="24"/>
          <w:szCs w:val="24"/>
        </w:rPr>
        <w:t xml:space="preserve"> it is something that is done to us.  Affliction is not a virtue.  It’s not something we want.  It’s something that happens.</w:t>
      </w:r>
    </w:p>
    <w:p w14:paraId="485B3264" w14:textId="7F6F5D09" w:rsidR="00EB5A6B" w:rsidRDefault="00EB5A6B">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this verse, affliction is the environment where everything else is supposed to be done.  Affliction is the current </w:t>
      </w:r>
      <w:proofErr w:type="gramStart"/>
      <w:r>
        <w:rPr>
          <w:rFonts w:ascii="Times New Roman" w:hAnsi="Times New Roman" w:cs="Times New Roman"/>
          <w:sz w:val="24"/>
          <w:szCs w:val="24"/>
        </w:rPr>
        <w:t>state of affairs</w:t>
      </w:r>
      <w:proofErr w:type="gramEnd"/>
      <w:r>
        <w:rPr>
          <w:rFonts w:ascii="Times New Roman" w:hAnsi="Times New Roman" w:cs="Times New Roman"/>
          <w:sz w:val="24"/>
          <w:szCs w:val="24"/>
        </w:rPr>
        <w:t>.  Affliction is why, if you will, these virtues must be pursued.</w:t>
      </w:r>
    </w:p>
    <w:p w14:paraId="6E51161B" w14:textId="753C2340" w:rsidR="00EB5A6B" w:rsidRDefault="00EB5A6B">
      <w:pPr>
        <w:rPr>
          <w:rFonts w:ascii="Times New Roman" w:hAnsi="Times New Roman" w:cs="Times New Roman"/>
          <w:sz w:val="24"/>
          <w:szCs w:val="24"/>
        </w:rPr>
      </w:pPr>
      <w:r>
        <w:rPr>
          <w:rFonts w:ascii="Times New Roman" w:hAnsi="Times New Roman" w:cs="Times New Roman"/>
          <w:sz w:val="24"/>
          <w:szCs w:val="24"/>
        </w:rPr>
        <w:t xml:space="preserve">In other words, affliction is the crisis we are in right now.  Other translations have the word “tribulation” here, or “trouble,” or “hard times.”  That’s </w:t>
      </w:r>
      <w:r w:rsidR="00BD1761">
        <w:rPr>
          <w:rFonts w:ascii="Times New Roman" w:hAnsi="Times New Roman" w:cs="Times New Roman"/>
          <w:sz w:val="24"/>
          <w:szCs w:val="24"/>
        </w:rPr>
        <w:t>our</w:t>
      </w:r>
      <w:r>
        <w:rPr>
          <w:rFonts w:ascii="Times New Roman" w:hAnsi="Times New Roman" w:cs="Times New Roman"/>
          <w:sz w:val="24"/>
          <w:szCs w:val="24"/>
        </w:rPr>
        <w:t xml:space="preserve"> current situation.  Hard times.  Trouble.  Worldwide crisis.</w:t>
      </w:r>
    </w:p>
    <w:p w14:paraId="78D5CAD1" w14:textId="5BD1C427" w:rsidR="00EB5A6B" w:rsidRDefault="00EB5A6B">
      <w:pPr>
        <w:rPr>
          <w:rFonts w:ascii="Times New Roman" w:hAnsi="Times New Roman" w:cs="Times New Roman"/>
          <w:sz w:val="24"/>
          <w:szCs w:val="24"/>
        </w:rPr>
      </w:pPr>
      <w:r>
        <w:rPr>
          <w:rFonts w:ascii="Times New Roman" w:hAnsi="Times New Roman" w:cs="Times New Roman"/>
          <w:sz w:val="24"/>
          <w:szCs w:val="24"/>
        </w:rPr>
        <w:t>And I point it out because tribulation and trouble are normal and to be expected in</w:t>
      </w:r>
      <w:r w:rsidR="00BD1761">
        <w:rPr>
          <w:rFonts w:ascii="Times New Roman" w:hAnsi="Times New Roman" w:cs="Times New Roman"/>
          <w:sz w:val="24"/>
          <w:szCs w:val="24"/>
        </w:rPr>
        <w:t xml:space="preserve"> </w:t>
      </w:r>
      <w:r>
        <w:rPr>
          <w:rFonts w:ascii="Times New Roman" w:hAnsi="Times New Roman" w:cs="Times New Roman"/>
          <w:sz w:val="24"/>
          <w:szCs w:val="24"/>
        </w:rPr>
        <w:t>this world</w:t>
      </w:r>
      <w:r w:rsidR="00BD176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Affliction</w:t>
      </w:r>
      <w:proofErr w:type="gramEnd"/>
      <w:r>
        <w:rPr>
          <w:rFonts w:ascii="Times New Roman" w:hAnsi="Times New Roman" w:cs="Times New Roman"/>
          <w:sz w:val="24"/>
          <w:szCs w:val="24"/>
        </w:rPr>
        <w:t xml:space="preserve"> is where we live.</w:t>
      </w:r>
    </w:p>
    <w:p w14:paraId="14E69DC1" w14:textId="133DF971" w:rsidR="00EB5A6B" w:rsidRDefault="00E50EC6">
      <w:pPr>
        <w:rPr>
          <w:rFonts w:ascii="Times New Roman" w:hAnsi="Times New Roman" w:cs="Times New Roman"/>
          <w:sz w:val="24"/>
          <w:szCs w:val="24"/>
        </w:rPr>
      </w:pPr>
      <w:r>
        <w:rPr>
          <w:rFonts w:ascii="Times New Roman" w:hAnsi="Times New Roman" w:cs="Times New Roman"/>
          <w:sz w:val="24"/>
          <w:szCs w:val="24"/>
        </w:rPr>
        <w:t xml:space="preserve">Sometimes we act shocked, simply shocked, when hard times come our way.  Even now, there is a tendency to act like this current situation is the first time anybody has ever had to deal with a pandemic or a financial crisis.  Our self-centeredness can lead us to believe that because this is </w:t>
      </w:r>
      <w:r>
        <w:rPr>
          <w:rFonts w:ascii="Times New Roman" w:hAnsi="Times New Roman" w:cs="Times New Roman"/>
          <w:sz w:val="24"/>
          <w:szCs w:val="24"/>
        </w:rPr>
        <w:lastRenderedPageBreak/>
        <w:t>now happening to us, it is without a doubt the worst thing that has ever, ever happened to anybody in the history of the world.</w:t>
      </w:r>
    </w:p>
    <w:p w14:paraId="4B973280" w14:textId="53D5C7FA" w:rsidR="00E50EC6" w:rsidRDefault="00E50EC6">
      <w:pPr>
        <w:rPr>
          <w:rFonts w:ascii="Times New Roman" w:hAnsi="Times New Roman" w:cs="Times New Roman"/>
          <w:sz w:val="24"/>
          <w:szCs w:val="24"/>
        </w:rPr>
      </w:pPr>
      <w:r>
        <w:rPr>
          <w:rFonts w:ascii="Times New Roman" w:hAnsi="Times New Roman" w:cs="Times New Roman"/>
          <w:sz w:val="24"/>
          <w:szCs w:val="24"/>
        </w:rPr>
        <w:t xml:space="preserve">But, in fact, history tells us that plagues and pandemics are </w:t>
      </w:r>
      <w:proofErr w:type="gramStart"/>
      <w:r>
        <w:rPr>
          <w:rFonts w:ascii="Times New Roman" w:hAnsi="Times New Roman" w:cs="Times New Roman"/>
          <w:sz w:val="24"/>
          <w:szCs w:val="24"/>
        </w:rPr>
        <w:t>fairly common</w:t>
      </w:r>
      <w:proofErr w:type="gramEnd"/>
      <w:r>
        <w:rPr>
          <w:rFonts w:ascii="Times New Roman" w:hAnsi="Times New Roman" w:cs="Times New Roman"/>
          <w:sz w:val="24"/>
          <w:szCs w:val="24"/>
        </w:rPr>
        <w:t xml:space="preserve"> over the centuries.  So are financial crises and soaring unemployment.  So is war and famine and so on and so on.  Large scale community crises are symptoms of living in a fallen world.  As are individual trials.  Whether you are now looking at a time of unemployment or a scary medical diagnosis or strains on your relationships—whether you are facing trials related to current events or you have challenges that are completely unrelated</w:t>
      </w:r>
      <w:r w:rsidR="00BD1761">
        <w:rPr>
          <w:rFonts w:ascii="Times New Roman" w:hAnsi="Times New Roman" w:cs="Times New Roman"/>
          <w:sz w:val="24"/>
          <w:szCs w:val="24"/>
        </w:rPr>
        <w:t>—that is normal.</w:t>
      </w:r>
    </w:p>
    <w:p w14:paraId="4B65A0E7" w14:textId="195EE4A9" w:rsidR="00BD1761" w:rsidRDefault="00BD1761">
      <w:pPr>
        <w:rPr>
          <w:rFonts w:ascii="Times New Roman" w:hAnsi="Times New Roman" w:cs="Times New Roman"/>
          <w:sz w:val="24"/>
          <w:szCs w:val="24"/>
        </w:rPr>
      </w:pPr>
      <w:r>
        <w:rPr>
          <w:rFonts w:ascii="Times New Roman" w:hAnsi="Times New Roman" w:cs="Times New Roman"/>
          <w:sz w:val="24"/>
          <w:szCs w:val="24"/>
        </w:rPr>
        <w:t>Jesus said: “In this world you will have trouble…” (John 16:33).  It’s not a maybe or a possibly or a “it could happen.”  You will have trouble, it’s a given.  Much of the Bible is written not to help us avoid affliction, but to help us deal with it when it comes.</w:t>
      </w:r>
    </w:p>
    <w:p w14:paraId="6876EEB9" w14:textId="6EA68AE5" w:rsidR="00BD1761" w:rsidRDefault="00BD1761">
      <w:pPr>
        <w:rPr>
          <w:rFonts w:ascii="Times New Roman" w:hAnsi="Times New Roman" w:cs="Times New Roman"/>
          <w:sz w:val="24"/>
          <w:szCs w:val="24"/>
        </w:rPr>
      </w:pPr>
      <w:r>
        <w:rPr>
          <w:rFonts w:ascii="Times New Roman" w:hAnsi="Times New Roman" w:cs="Times New Roman"/>
          <w:sz w:val="24"/>
          <w:szCs w:val="24"/>
        </w:rPr>
        <w:t xml:space="preserve">I’ll say it again: affliction is a symptom of living in a fallen world.  Affliction is </w:t>
      </w:r>
      <w:proofErr w:type="gramStart"/>
      <w:r>
        <w:rPr>
          <w:rFonts w:ascii="Times New Roman" w:hAnsi="Times New Roman" w:cs="Times New Roman"/>
          <w:sz w:val="24"/>
          <w:szCs w:val="24"/>
        </w:rPr>
        <w:t>actually the</w:t>
      </w:r>
      <w:proofErr w:type="gramEnd"/>
      <w:r>
        <w:rPr>
          <w:rFonts w:ascii="Times New Roman" w:hAnsi="Times New Roman" w:cs="Times New Roman"/>
          <w:sz w:val="24"/>
          <w:szCs w:val="24"/>
        </w:rPr>
        <w:t xml:space="preserve"> normal state of affairs the Bible tells us to expect.</w:t>
      </w:r>
    </w:p>
    <w:p w14:paraId="25CF4467" w14:textId="57332A63" w:rsidR="00BD1761" w:rsidRDefault="00BD1761">
      <w:pPr>
        <w:rPr>
          <w:rFonts w:ascii="Times New Roman" w:hAnsi="Times New Roman" w:cs="Times New Roman"/>
          <w:sz w:val="24"/>
          <w:szCs w:val="24"/>
        </w:rPr>
      </w:pPr>
      <w:r>
        <w:rPr>
          <w:rFonts w:ascii="Times New Roman" w:hAnsi="Times New Roman" w:cs="Times New Roman"/>
          <w:sz w:val="24"/>
          <w:szCs w:val="24"/>
        </w:rPr>
        <w:t>Affliction is the setting for this verse.  Affliction is where we live.</w:t>
      </w:r>
    </w:p>
    <w:p w14:paraId="60EDFACB" w14:textId="64EC7A3C" w:rsidR="00BD1761" w:rsidRDefault="00BD1761">
      <w:pPr>
        <w:rPr>
          <w:rFonts w:ascii="Times New Roman" w:hAnsi="Times New Roman" w:cs="Times New Roman"/>
          <w:sz w:val="24"/>
          <w:szCs w:val="24"/>
        </w:rPr>
      </w:pPr>
      <w:r>
        <w:rPr>
          <w:rFonts w:ascii="Times New Roman" w:hAnsi="Times New Roman" w:cs="Times New Roman"/>
          <w:sz w:val="24"/>
          <w:szCs w:val="24"/>
        </w:rPr>
        <w:t>Now, how do we face it?  What are we to do?  Three things:</w:t>
      </w:r>
    </w:p>
    <w:p w14:paraId="64FA5551" w14:textId="77777777" w:rsidR="00BD1761" w:rsidRDefault="00BD1761">
      <w:pPr>
        <w:rPr>
          <w:rFonts w:ascii="Times New Roman" w:hAnsi="Times New Roman" w:cs="Times New Roman"/>
          <w:sz w:val="24"/>
          <w:szCs w:val="24"/>
        </w:rPr>
      </w:pPr>
      <w:r>
        <w:rPr>
          <w:rFonts w:ascii="Times New Roman" w:hAnsi="Times New Roman" w:cs="Times New Roman"/>
          <w:b/>
          <w:bCs/>
          <w:i/>
          <w:iCs/>
          <w:sz w:val="24"/>
          <w:szCs w:val="24"/>
        </w:rPr>
        <w:t>Borrowing on Hope</w:t>
      </w:r>
      <w:r>
        <w:rPr>
          <w:rFonts w:ascii="Times New Roman" w:hAnsi="Times New Roman" w:cs="Times New Roman"/>
          <w:b/>
          <w:bCs/>
          <w:i/>
          <w:iCs/>
          <w:sz w:val="24"/>
          <w:szCs w:val="24"/>
        </w:rPr>
        <w:br/>
      </w:r>
      <w:r>
        <w:rPr>
          <w:rFonts w:ascii="Times New Roman" w:hAnsi="Times New Roman" w:cs="Times New Roman"/>
          <w:sz w:val="24"/>
          <w:szCs w:val="24"/>
        </w:rPr>
        <w:t xml:space="preserve">First, </w:t>
      </w:r>
      <w:r w:rsidRPr="00BD1761">
        <w:rPr>
          <w:rFonts w:ascii="Times New Roman" w:hAnsi="Times New Roman" w:cs="Times New Roman"/>
          <w:b/>
          <w:bCs/>
          <w:sz w:val="24"/>
          <w:szCs w:val="24"/>
        </w:rPr>
        <w:t>be joyful in hope</w:t>
      </w:r>
      <w:r>
        <w:rPr>
          <w:rFonts w:ascii="Times New Roman" w:hAnsi="Times New Roman" w:cs="Times New Roman"/>
          <w:sz w:val="24"/>
          <w:szCs w:val="24"/>
        </w:rPr>
        <w:t xml:space="preserve">.  </w:t>
      </w:r>
    </w:p>
    <w:p w14:paraId="5F1A327A" w14:textId="6CC7DFAE" w:rsidR="00BD1761" w:rsidRDefault="00BD1761">
      <w:pPr>
        <w:rPr>
          <w:rFonts w:ascii="Times New Roman" w:hAnsi="Times New Roman" w:cs="Times New Roman"/>
          <w:sz w:val="24"/>
          <w:szCs w:val="24"/>
        </w:rPr>
      </w:pPr>
      <w:r>
        <w:rPr>
          <w:rFonts w:ascii="Times New Roman" w:hAnsi="Times New Roman" w:cs="Times New Roman"/>
          <w:sz w:val="24"/>
          <w:szCs w:val="24"/>
        </w:rPr>
        <w:t>Be joyful.  Even now, don’t let the current situation rob you of your joy.  Hold on to your joy</w:t>
      </w:r>
      <w:r w:rsidR="00B35148">
        <w:rPr>
          <w:rFonts w:ascii="Times New Roman" w:hAnsi="Times New Roman" w:cs="Times New Roman"/>
          <w:sz w:val="24"/>
          <w:szCs w:val="24"/>
        </w:rPr>
        <w:t xml:space="preserve"> in Christ no matter what happens.</w:t>
      </w:r>
    </w:p>
    <w:p w14:paraId="4ADD0089" w14:textId="48E0B00D" w:rsidR="00B35148" w:rsidRDefault="00B35148">
      <w:pPr>
        <w:rPr>
          <w:rFonts w:ascii="Times New Roman" w:hAnsi="Times New Roman" w:cs="Times New Roman"/>
          <w:sz w:val="24"/>
          <w:szCs w:val="24"/>
        </w:rPr>
      </w:pPr>
      <w:r>
        <w:rPr>
          <w:rFonts w:ascii="Times New Roman" w:hAnsi="Times New Roman" w:cs="Times New Roman"/>
          <w:sz w:val="24"/>
          <w:szCs w:val="24"/>
        </w:rPr>
        <w:t>How do you do that?  Does that mean you have to put</w:t>
      </w:r>
      <w:r w:rsidR="00F12E81">
        <w:rPr>
          <w:rFonts w:ascii="Times New Roman" w:hAnsi="Times New Roman" w:cs="Times New Roman"/>
          <w:sz w:val="24"/>
          <w:szCs w:val="24"/>
        </w:rPr>
        <w:t xml:space="preserve"> on</w:t>
      </w:r>
      <w:r>
        <w:rPr>
          <w:rFonts w:ascii="Times New Roman" w:hAnsi="Times New Roman" w:cs="Times New Roman"/>
          <w:sz w:val="24"/>
          <w:szCs w:val="24"/>
        </w:rPr>
        <w:t xml:space="preserve"> a plastic smile and act like things are great even when they are not great?  If you’ve been laid off, or if you can’t go visit a loved one, or if you are starting to experience the symptoms of this illness, are you supposed to just grin and say it is all a blessing from God?  Are you supposed to be joyful about stuff like that?</w:t>
      </w:r>
    </w:p>
    <w:p w14:paraId="7B651F68" w14:textId="25716158" w:rsidR="00B35148" w:rsidRDefault="00B35148">
      <w:pPr>
        <w:rPr>
          <w:rFonts w:ascii="Times New Roman" w:hAnsi="Times New Roman" w:cs="Times New Roman"/>
          <w:sz w:val="24"/>
          <w:szCs w:val="24"/>
        </w:rPr>
      </w:pPr>
      <w:r>
        <w:rPr>
          <w:rFonts w:ascii="Times New Roman" w:hAnsi="Times New Roman" w:cs="Times New Roman"/>
          <w:sz w:val="24"/>
          <w:szCs w:val="24"/>
        </w:rPr>
        <w:t>No, I don’t think so.  Here’s where the “hope” part comes in.  For Christians, we can always cling to joy because of our great hope.  John Piper puts it like this:</w:t>
      </w:r>
    </w:p>
    <w:p w14:paraId="2E47ECD4" w14:textId="61F22075" w:rsidR="00BD1761" w:rsidRDefault="00B35148" w:rsidP="00B35148">
      <w:pPr>
        <w:ind w:left="720"/>
      </w:pPr>
      <w:r>
        <w:rPr>
          <w:rFonts w:ascii="Times New Roman" w:hAnsi="Times New Roman" w:cs="Times New Roman"/>
          <w:sz w:val="24"/>
          <w:szCs w:val="24"/>
        </w:rPr>
        <w:t>[This]</w:t>
      </w:r>
      <w:r w:rsidR="00BD1761" w:rsidRPr="00BD1761">
        <w:rPr>
          <w:rFonts w:ascii="Times New Roman" w:hAnsi="Times New Roman" w:cs="Times New Roman"/>
          <w:sz w:val="24"/>
          <w:szCs w:val="24"/>
        </w:rPr>
        <w:t xml:space="preserve"> means that for the Christian things may go </w:t>
      </w:r>
      <w:proofErr w:type="gramStart"/>
      <w:r w:rsidR="00BD1761" w:rsidRPr="00BD1761">
        <w:rPr>
          <w:rFonts w:ascii="Times New Roman" w:hAnsi="Times New Roman" w:cs="Times New Roman"/>
          <w:sz w:val="24"/>
          <w:szCs w:val="24"/>
        </w:rPr>
        <w:t>really bad</w:t>
      </w:r>
      <w:proofErr w:type="gramEnd"/>
      <w:r w:rsidR="00BD1761" w:rsidRPr="00BD1761">
        <w:rPr>
          <w:rFonts w:ascii="Times New Roman" w:hAnsi="Times New Roman" w:cs="Times New Roman"/>
          <w:sz w:val="24"/>
          <w:szCs w:val="24"/>
        </w:rPr>
        <w:t xml:space="preserve"> right now and yet not rob him of his joy. The joy is the joy of hope. Christians set their hearts on how good it will be in the age to come and in the presence of Christ after death. </w:t>
      </w:r>
      <w:proofErr w:type="gramStart"/>
      <w:r w:rsidR="00BD1761" w:rsidRPr="00BD1761">
        <w:rPr>
          <w:rFonts w:ascii="Times New Roman" w:hAnsi="Times New Roman" w:cs="Times New Roman"/>
          <w:sz w:val="24"/>
          <w:szCs w:val="24"/>
        </w:rPr>
        <w:t>This is why</w:t>
      </w:r>
      <w:proofErr w:type="gramEnd"/>
      <w:r w:rsidR="00BD1761" w:rsidRPr="00BD1761">
        <w:rPr>
          <w:rFonts w:ascii="Times New Roman" w:hAnsi="Times New Roman" w:cs="Times New Roman"/>
          <w:sz w:val="24"/>
          <w:szCs w:val="24"/>
        </w:rPr>
        <w:t xml:space="preserve"> Christians can rejoice in tribulation and not just in health and peace and security. Tribulation drives the roots of joy down into hope. The future joy streams back into the presence and lightens every load.</w:t>
      </w:r>
      <w:r>
        <w:rPr>
          <w:rFonts w:ascii="Times New Roman" w:hAnsi="Times New Roman" w:cs="Times New Roman"/>
          <w:sz w:val="24"/>
          <w:szCs w:val="24"/>
        </w:rPr>
        <w:t xml:space="preserve"> </w:t>
      </w:r>
      <w:hyperlink r:id="rId5" w:history="1">
        <w:r>
          <w:rPr>
            <w:rStyle w:val="Hyperlink"/>
          </w:rPr>
          <w:t>https://www.desiringgod.org/messages/happy-in-hope-patient-in-pain-constant-in-prayer</w:t>
        </w:r>
      </w:hyperlink>
    </w:p>
    <w:p w14:paraId="20D41A66" w14:textId="15EE3822" w:rsidR="00B35148" w:rsidRDefault="00B35148" w:rsidP="00B35148">
      <w:pPr>
        <w:rPr>
          <w:rFonts w:ascii="Times New Roman" w:hAnsi="Times New Roman" w:cs="Times New Roman"/>
          <w:sz w:val="24"/>
          <w:szCs w:val="24"/>
        </w:rPr>
      </w:pPr>
      <w:r>
        <w:rPr>
          <w:rFonts w:ascii="Times New Roman" w:hAnsi="Times New Roman" w:cs="Times New Roman"/>
          <w:sz w:val="24"/>
          <w:szCs w:val="24"/>
        </w:rPr>
        <w:t>For Christians, it’s a matter of perspective.  The situation you are currently in might not be so great; but we believe there is something better coming.  We look forward in hope.  And from that hope we can find the strength to be joyful, even when there is nothing to be immediately joyful about.</w:t>
      </w:r>
    </w:p>
    <w:p w14:paraId="7E734A5C" w14:textId="77777777" w:rsidR="00A362AC" w:rsidRDefault="00B35148" w:rsidP="00B35148">
      <w:pPr>
        <w:rPr>
          <w:rFonts w:ascii="Times New Roman" w:hAnsi="Times New Roman" w:cs="Times New Roman"/>
          <w:sz w:val="24"/>
          <w:szCs w:val="24"/>
        </w:rPr>
      </w:pPr>
      <w:r>
        <w:rPr>
          <w:rFonts w:ascii="Times New Roman" w:hAnsi="Times New Roman" w:cs="Times New Roman"/>
          <w:sz w:val="24"/>
          <w:szCs w:val="24"/>
        </w:rPr>
        <w:lastRenderedPageBreak/>
        <w:t>I think of it like this</w:t>
      </w:r>
      <w:r w:rsidR="00820920">
        <w:rPr>
          <w:rFonts w:ascii="Times New Roman" w:hAnsi="Times New Roman" w:cs="Times New Roman"/>
          <w:sz w:val="24"/>
          <w:szCs w:val="24"/>
        </w:rPr>
        <w:t xml:space="preserve">: </w:t>
      </w:r>
      <w:proofErr w:type="gramStart"/>
      <w:r w:rsidR="00820920">
        <w:rPr>
          <w:rFonts w:ascii="Times New Roman" w:hAnsi="Times New Roman" w:cs="Times New Roman"/>
          <w:sz w:val="24"/>
          <w:szCs w:val="24"/>
        </w:rPr>
        <w:t>the</w:t>
      </w:r>
      <w:proofErr w:type="gramEnd"/>
      <w:r w:rsidR="00820920">
        <w:rPr>
          <w:rFonts w:ascii="Times New Roman" w:hAnsi="Times New Roman" w:cs="Times New Roman"/>
          <w:sz w:val="24"/>
          <w:szCs w:val="24"/>
        </w:rPr>
        <w:t xml:space="preserve"> Bible tells us that there is an indescribable inheritance being stored up for us in heaven.  An inheritance that can never perish, or spoil or fade away (1 Peter 1:4).  A day is coming when we will be indescribably joyful around the throne of Christ.  And we know this inheritance has been earned for us by Christ’s incredible, sacrificial love for us and by His triumphant victory over sin at the cross and the empty tomb. </w:t>
      </w:r>
    </w:p>
    <w:p w14:paraId="6EEC3788" w14:textId="25224911" w:rsidR="00B35148" w:rsidRDefault="00A362AC" w:rsidP="00B35148">
      <w:pPr>
        <w:rPr>
          <w:rFonts w:ascii="Times New Roman" w:hAnsi="Times New Roman" w:cs="Times New Roman"/>
          <w:sz w:val="24"/>
          <w:szCs w:val="24"/>
        </w:rPr>
      </w:pPr>
      <w:r>
        <w:rPr>
          <w:rFonts w:ascii="Times New Roman" w:hAnsi="Times New Roman" w:cs="Times New Roman"/>
          <w:sz w:val="24"/>
          <w:szCs w:val="24"/>
        </w:rPr>
        <w:t>I</w:t>
      </w:r>
      <w:r w:rsidR="00820920">
        <w:rPr>
          <w:rFonts w:ascii="Times New Roman" w:hAnsi="Times New Roman" w:cs="Times New Roman"/>
          <w:sz w:val="24"/>
          <w:szCs w:val="24"/>
        </w:rPr>
        <w:t>t is as though we all have this retirement account of joy stored up for us in this bank account called “Hope.”</w:t>
      </w:r>
    </w:p>
    <w:p w14:paraId="24219AAE" w14:textId="7782710A" w:rsidR="00820920" w:rsidRDefault="00820920" w:rsidP="00B35148">
      <w:pPr>
        <w:rPr>
          <w:rFonts w:ascii="Times New Roman" w:hAnsi="Times New Roman" w:cs="Times New Roman"/>
          <w:sz w:val="24"/>
          <w:szCs w:val="24"/>
        </w:rPr>
      </w:pPr>
      <w:r>
        <w:rPr>
          <w:rFonts w:ascii="Times New Roman" w:hAnsi="Times New Roman" w:cs="Times New Roman"/>
          <w:sz w:val="24"/>
          <w:szCs w:val="24"/>
        </w:rPr>
        <w:t xml:space="preserve">Now, typically, financial advisors will tell you that you should not borrow against your retirement.  If you have money put away for your golden years, you shouldn’t be dipping into it for use right now.  If you do that, you are just setting yourself up for pain </w:t>
      </w:r>
      <w:proofErr w:type="gramStart"/>
      <w:r>
        <w:rPr>
          <w:rFonts w:ascii="Times New Roman" w:hAnsi="Times New Roman" w:cs="Times New Roman"/>
          <w:sz w:val="24"/>
          <w:szCs w:val="24"/>
        </w:rPr>
        <w:t>later on</w:t>
      </w:r>
      <w:proofErr w:type="gramEnd"/>
      <w:r>
        <w:rPr>
          <w:rFonts w:ascii="Times New Roman" w:hAnsi="Times New Roman" w:cs="Times New Roman"/>
          <w:sz w:val="24"/>
          <w:szCs w:val="24"/>
        </w:rPr>
        <w:t>.</w:t>
      </w:r>
    </w:p>
    <w:p w14:paraId="623786EA" w14:textId="004F5E69" w:rsidR="00820920" w:rsidRDefault="00820920" w:rsidP="00B35148">
      <w:pPr>
        <w:rPr>
          <w:rFonts w:ascii="Times New Roman" w:hAnsi="Times New Roman" w:cs="Times New Roman"/>
          <w:sz w:val="24"/>
          <w:szCs w:val="24"/>
        </w:rPr>
      </w:pPr>
      <w:r>
        <w:rPr>
          <w:rFonts w:ascii="Times New Roman" w:hAnsi="Times New Roman" w:cs="Times New Roman"/>
          <w:sz w:val="24"/>
          <w:szCs w:val="24"/>
        </w:rPr>
        <w:t xml:space="preserve">But in this case, we are being told that we can borrow against our inheritance of joy all we want.  We can dip into that bank account </w:t>
      </w:r>
      <w:r w:rsidR="00A362AC">
        <w:rPr>
          <w:rFonts w:ascii="Times New Roman" w:hAnsi="Times New Roman" w:cs="Times New Roman"/>
          <w:sz w:val="24"/>
          <w:szCs w:val="24"/>
        </w:rPr>
        <w:t>called</w:t>
      </w:r>
      <w:r>
        <w:rPr>
          <w:rFonts w:ascii="Times New Roman" w:hAnsi="Times New Roman" w:cs="Times New Roman"/>
          <w:sz w:val="24"/>
          <w:szCs w:val="24"/>
        </w:rPr>
        <w:t xml:space="preserve"> Hope whenever we need to.  Whenever we run into a situation that threatens to steal our joy, whenever we are tempted to get depressed or discouraged because things are not good right now, we are can draw down</w:t>
      </w:r>
      <w:r w:rsidR="00A362AC">
        <w:rPr>
          <w:rFonts w:ascii="Times New Roman" w:hAnsi="Times New Roman" w:cs="Times New Roman"/>
          <w:sz w:val="24"/>
          <w:szCs w:val="24"/>
        </w:rPr>
        <w:t xml:space="preserve"> on our future joy.  Because that future joy is inexhaustible.  Because that future joy</w:t>
      </w:r>
      <w:r w:rsidR="00F12E81">
        <w:rPr>
          <w:rFonts w:ascii="Times New Roman" w:hAnsi="Times New Roman" w:cs="Times New Roman"/>
          <w:sz w:val="24"/>
          <w:szCs w:val="24"/>
        </w:rPr>
        <w:t xml:space="preserve"> is</w:t>
      </w:r>
      <w:r w:rsidR="00A362AC">
        <w:rPr>
          <w:rFonts w:ascii="Times New Roman" w:hAnsi="Times New Roman" w:cs="Times New Roman"/>
          <w:sz w:val="24"/>
          <w:szCs w:val="24"/>
        </w:rPr>
        <w:t xml:space="preserve"> unlimited.  Because that future joy is so </w:t>
      </w:r>
      <w:proofErr w:type="gramStart"/>
      <w:r w:rsidR="00A362AC">
        <w:rPr>
          <w:rFonts w:ascii="Times New Roman" w:hAnsi="Times New Roman" w:cs="Times New Roman"/>
          <w:sz w:val="24"/>
          <w:szCs w:val="24"/>
        </w:rPr>
        <w:t>spectacular</w:t>
      </w:r>
      <w:proofErr w:type="gramEnd"/>
      <w:r w:rsidR="00A362AC">
        <w:rPr>
          <w:rFonts w:ascii="Times New Roman" w:hAnsi="Times New Roman" w:cs="Times New Roman"/>
          <w:sz w:val="24"/>
          <w:szCs w:val="24"/>
        </w:rPr>
        <w:t xml:space="preserve"> we can start living on it right now.</w:t>
      </w:r>
    </w:p>
    <w:p w14:paraId="7DD87C06" w14:textId="7DFC3333" w:rsidR="00A362AC" w:rsidRDefault="00A362AC" w:rsidP="00B35148">
      <w:pPr>
        <w:rPr>
          <w:rFonts w:ascii="Times New Roman" w:hAnsi="Times New Roman" w:cs="Times New Roman"/>
          <w:sz w:val="24"/>
          <w:szCs w:val="24"/>
        </w:rPr>
      </w:pPr>
      <w:r>
        <w:rPr>
          <w:rFonts w:ascii="Times New Roman" w:hAnsi="Times New Roman" w:cs="Times New Roman"/>
          <w:sz w:val="24"/>
          <w:szCs w:val="24"/>
        </w:rPr>
        <w:t>I’ve been thinking about the story of Admiral Jim Stockdale this week.  I learned about Stockdale’s story in the Jim Collins book “Good to Great.”  Collins wrote about something he called “the Stockdale Paradox.”</w:t>
      </w:r>
    </w:p>
    <w:p w14:paraId="60D8FD75" w14:textId="040BECC5" w:rsidR="00A362AC" w:rsidRDefault="00A362AC" w:rsidP="00B35148">
      <w:pPr>
        <w:rPr>
          <w:rFonts w:ascii="Times New Roman" w:hAnsi="Times New Roman" w:cs="Times New Roman"/>
          <w:sz w:val="24"/>
          <w:szCs w:val="24"/>
        </w:rPr>
      </w:pPr>
      <w:r>
        <w:rPr>
          <w:rFonts w:ascii="Times New Roman" w:hAnsi="Times New Roman" w:cs="Times New Roman"/>
          <w:sz w:val="24"/>
          <w:szCs w:val="24"/>
        </w:rPr>
        <w:t>Admiral Jim Stockdale was the highest ranked American to be held Prisoner of War during the Vietnam conflict.  He spent 8 years at the infamous “Hanoi Hilton” where he experienced and witnessed all sorts of torture and atrocities.  Not only did he need to endure his own imprisonment, but as the highest ranking officer he was responsible for the morale of all the other American P.O.W’s</w:t>
      </w:r>
      <w:r w:rsidRPr="00A362AC">
        <w:rPr>
          <w:rFonts w:ascii="Times New Roman" w:hAnsi="Times New Roman" w:cs="Times New Roman"/>
          <w:sz w:val="24"/>
          <w:szCs w:val="24"/>
        </w:rPr>
        <w:t>, doing everything he could to create conditions that would increase the number of prisoners who would survive unbroken, while fighting an internal war against his captors and their attempts to use the prisoners for propaganda</w:t>
      </w:r>
      <w:r>
        <w:rPr>
          <w:rFonts w:ascii="Times New Roman" w:hAnsi="Times New Roman" w:cs="Times New Roman"/>
          <w:sz w:val="24"/>
          <w:szCs w:val="24"/>
        </w:rPr>
        <w:t>.</w:t>
      </w:r>
    </w:p>
    <w:p w14:paraId="5886FD35" w14:textId="59B96AF8" w:rsidR="00641A77" w:rsidRDefault="00641A77" w:rsidP="00B35148">
      <w:pPr>
        <w:rPr>
          <w:rFonts w:ascii="Times New Roman" w:hAnsi="Times New Roman" w:cs="Times New Roman"/>
          <w:sz w:val="24"/>
          <w:szCs w:val="24"/>
        </w:rPr>
      </w:pPr>
      <w:r>
        <w:rPr>
          <w:rFonts w:ascii="Times New Roman" w:hAnsi="Times New Roman" w:cs="Times New Roman"/>
          <w:sz w:val="24"/>
          <w:szCs w:val="24"/>
        </w:rPr>
        <w:t>When Collins interviewed him years later, he asked him how he endured:</w:t>
      </w:r>
    </w:p>
    <w:p w14:paraId="51FC0035" w14:textId="7FE58EA6" w:rsidR="00641A77" w:rsidRPr="00641A77" w:rsidRDefault="00641A77" w:rsidP="00641A77">
      <w:pPr>
        <w:ind w:left="720"/>
        <w:rPr>
          <w:rFonts w:ascii="Times New Roman" w:hAnsi="Times New Roman" w:cs="Times New Roman"/>
          <w:sz w:val="24"/>
          <w:szCs w:val="24"/>
        </w:rPr>
      </w:pPr>
      <w:r>
        <w:rPr>
          <w:rFonts w:ascii="Times New Roman" w:hAnsi="Times New Roman" w:cs="Times New Roman"/>
          <w:sz w:val="24"/>
          <w:szCs w:val="24"/>
        </w:rPr>
        <w:t>“</w:t>
      </w:r>
      <w:r w:rsidRPr="00641A77">
        <w:rPr>
          <w:rFonts w:ascii="Times New Roman" w:hAnsi="Times New Roman" w:cs="Times New Roman"/>
          <w:sz w:val="24"/>
          <w:szCs w:val="24"/>
        </w:rPr>
        <w:t>I never lost faith in the end of the story</w:t>
      </w:r>
      <w:r>
        <w:rPr>
          <w:rFonts w:ascii="Times New Roman" w:hAnsi="Times New Roman" w:cs="Times New Roman"/>
          <w:sz w:val="24"/>
          <w:szCs w:val="24"/>
        </w:rPr>
        <w:t xml:space="preserve">. </w:t>
      </w:r>
      <w:r w:rsidRPr="00641A77">
        <w:rPr>
          <w:rFonts w:ascii="Times New Roman" w:hAnsi="Times New Roman" w:cs="Times New Roman"/>
          <w:sz w:val="24"/>
          <w:szCs w:val="24"/>
        </w:rPr>
        <w:t>I never doubted not only that I would get out, but also that I would prevail in the end and turn the experience into the defining event of my life, which in retrospect, I would not trade.”</w:t>
      </w:r>
    </w:p>
    <w:p w14:paraId="4BA0C95F" w14:textId="7B6D215E" w:rsidR="00641A77" w:rsidRPr="00641A77" w:rsidRDefault="00641A77" w:rsidP="00641A77">
      <w:pPr>
        <w:rPr>
          <w:rFonts w:ascii="Times New Roman" w:hAnsi="Times New Roman" w:cs="Times New Roman"/>
          <w:sz w:val="24"/>
          <w:szCs w:val="24"/>
        </w:rPr>
      </w:pPr>
      <w:r>
        <w:rPr>
          <w:rFonts w:ascii="Times New Roman" w:hAnsi="Times New Roman" w:cs="Times New Roman"/>
          <w:sz w:val="24"/>
          <w:szCs w:val="24"/>
        </w:rPr>
        <w:t>Then Collins asked him:</w:t>
      </w:r>
      <w:r w:rsidRPr="00641A77">
        <w:rPr>
          <w:rFonts w:ascii="Times New Roman" w:hAnsi="Times New Roman" w:cs="Times New Roman"/>
          <w:sz w:val="24"/>
          <w:szCs w:val="24"/>
        </w:rPr>
        <w:t xml:space="preserve"> “Who didn’t make it out?”</w:t>
      </w:r>
    </w:p>
    <w:p w14:paraId="725A0C5D" w14:textId="77777777" w:rsidR="00641A77" w:rsidRPr="00641A77" w:rsidRDefault="00641A77" w:rsidP="00641A77">
      <w:pPr>
        <w:ind w:left="720"/>
        <w:rPr>
          <w:rFonts w:ascii="Times New Roman" w:hAnsi="Times New Roman" w:cs="Times New Roman"/>
          <w:sz w:val="24"/>
          <w:szCs w:val="24"/>
        </w:rPr>
      </w:pPr>
      <w:r w:rsidRPr="00641A77">
        <w:rPr>
          <w:rFonts w:ascii="Times New Roman" w:hAnsi="Times New Roman" w:cs="Times New Roman"/>
          <w:sz w:val="24"/>
          <w:szCs w:val="24"/>
        </w:rPr>
        <w:t>“Oh, that’s easy,” he said. “The optimists.”</w:t>
      </w:r>
    </w:p>
    <w:p w14:paraId="0399373D" w14:textId="77777777" w:rsidR="00641A77" w:rsidRPr="00641A77" w:rsidRDefault="00641A77" w:rsidP="00641A77">
      <w:pPr>
        <w:ind w:left="720"/>
        <w:rPr>
          <w:rFonts w:ascii="Times New Roman" w:hAnsi="Times New Roman" w:cs="Times New Roman"/>
          <w:sz w:val="24"/>
          <w:szCs w:val="24"/>
        </w:rPr>
      </w:pPr>
      <w:r w:rsidRPr="00641A77">
        <w:rPr>
          <w:rFonts w:ascii="Times New Roman" w:hAnsi="Times New Roman" w:cs="Times New Roman"/>
          <w:sz w:val="24"/>
          <w:szCs w:val="24"/>
        </w:rPr>
        <w:t>“The optimists? I don’t understand,” I said, now completely confused given what he’d said earlier.</w:t>
      </w:r>
    </w:p>
    <w:p w14:paraId="27E8BE8F" w14:textId="410CBE35" w:rsidR="00641A77" w:rsidRDefault="00641A77" w:rsidP="00641A77">
      <w:pPr>
        <w:ind w:left="720"/>
      </w:pPr>
      <w:r w:rsidRPr="00641A77">
        <w:rPr>
          <w:rFonts w:ascii="Times New Roman" w:hAnsi="Times New Roman" w:cs="Times New Roman"/>
          <w:sz w:val="24"/>
          <w:szCs w:val="24"/>
        </w:rPr>
        <w:t xml:space="preserve">“The optimists. Oh, they were the ones who said, ‘We’re going to be out by Christmas.’ And Christmas would come, and Christmas would go. Then they’d say, ‘We’re going to be out by Easter.’ And Easter would come, and Easter would go. And then Thanksgiving, </w:t>
      </w:r>
      <w:r w:rsidRPr="00641A77">
        <w:rPr>
          <w:rFonts w:ascii="Times New Roman" w:hAnsi="Times New Roman" w:cs="Times New Roman"/>
          <w:sz w:val="24"/>
          <w:szCs w:val="24"/>
        </w:rPr>
        <w:lastRenderedPageBreak/>
        <w:t>and then it would be Christmas again. And they died of a broken heart. This is a very important lesson. You must never confuse faith that you will prevail in the end–-which you can never afford to lose–-with the discipline to confront the most brutal facts of your current reality, whatever they might be.”</w:t>
      </w:r>
      <w:r>
        <w:rPr>
          <w:rFonts w:ascii="Times New Roman" w:hAnsi="Times New Roman" w:cs="Times New Roman"/>
          <w:sz w:val="24"/>
          <w:szCs w:val="24"/>
        </w:rPr>
        <w:t xml:space="preserve">  </w:t>
      </w:r>
      <w:hyperlink r:id="rId6" w:history="1">
        <w:r>
          <w:rPr>
            <w:rStyle w:val="Hyperlink"/>
          </w:rPr>
          <w:t>https://www.huffpost.com/entry/the-stockdale-paradox_b_5897ca82e4b02bbb1816bc38</w:t>
        </w:r>
      </w:hyperlink>
    </w:p>
    <w:p w14:paraId="20E9DD15" w14:textId="5F50EAC9" w:rsidR="00641A77" w:rsidRDefault="00641A77" w:rsidP="00641A77">
      <w:pPr>
        <w:rPr>
          <w:rFonts w:ascii="Times New Roman" w:hAnsi="Times New Roman" w:cs="Times New Roman"/>
          <w:sz w:val="24"/>
          <w:szCs w:val="24"/>
        </w:rPr>
      </w:pPr>
      <w:r>
        <w:rPr>
          <w:rFonts w:ascii="Times New Roman" w:hAnsi="Times New Roman" w:cs="Times New Roman"/>
          <w:sz w:val="24"/>
          <w:szCs w:val="24"/>
        </w:rPr>
        <w:t>This is what Collins coined as the Stockdale Paradox: Never lose hope that there is something better coming even as you confront the most brutal facts of your current situation.</w:t>
      </w:r>
    </w:p>
    <w:p w14:paraId="3E4BFD68" w14:textId="1194E966" w:rsidR="00641A77" w:rsidRDefault="00641A77" w:rsidP="00641A77">
      <w:pPr>
        <w:rPr>
          <w:rFonts w:ascii="Times New Roman" w:hAnsi="Times New Roman" w:cs="Times New Roman"/>
          <w:sz w:val="24"/>
          <w:szCs w:val="24"/>
        </w:rPr>
      </w:pPr>
      <w:r>
        <w:rPr>
          <w:rFonts w:ascii="Times New Roman" w:hAnsi="Times New Roman" w:cs="Times New Roman"/>
          <w:sz w:val="24"/>
          <w:szCs w:val="24"/>
        </w:rPr>
        <w:t xml:space="preserve">That’s what I think it means to be joyful in hope, even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affliction.  We can borrow against our future joy, knowing that we have much joy to look forward to.  But that doesn’t mean we have to put on plastic smiles and pretend everything is great right now when it ain’t.</w:t>
      </w:r>
    </w:p>
    <w:p w14:paraId="18CAA8BA" w14:textId="249E7277" w:rsidR="00641A77" w:rsidRDefault="00641A77" w:rsidP="00641A77">
      <w:pPr>
        <w:rPr>
          <w:rFonts w:ascii="Times New Roman" w:hAnsi="Times New Roman" w:cs="Times New Roman"/>
          <w:sz w:val="24"/>
          <w:szCs w:val="24"/>
        </w:rPr>
      </w:pPr>
      <w:r>
        <w:rPr>
          <w:rFonts w:ascii="Times New Roman" w:hAnsi="Times New Roman" w:cs="Times New Roman"/>
          <w:sz w:val="24"/>
          <w:szCs w:val="24"/>
        </w:rPr>
        <w:t>We can confront our current reality even as we hang on to the end of the story that we know has already been written.</w:t>
      </w:r>
    </w:p>
    <w:p w14:paraId="6D9A0057" w14:textId="2025461A" w:rsidR="00F12E81" w:rsidRDefault="00F12E81" w:rsidP="00641A77">
      <w:pPr>
        <w:rPr>
          <w:rFonts w:ascii="Times New Roman" w:hAnsi="Times New Roman" w:cs="Times New Roman"/>
          <w:b/>
          <w:bCs/>
          <w:sz w:val="24"/>
          <w:szCs w:val="24"/>
        </w:rPr>
      </w:pPr>
      <w:r>
        <w:rPr>
          <w:rFonts w:ascii="Times New Roman" w:hAnsi="Times New Roman" w:cs="Times New Roman"/>
          <w:b/>
          <w:bCs/>
          <w:i/>
          <w:iCs/>
          <w:sz w:val="24"/>
          <w:szCs w:val="24"/>
        </w:rPr>
        <w:t>Grace and Good Humor</w:t>
      </w:r>
      <w:r>
        <w:rPr>
          <w:rFonts w:ascii="Times New Roman" w:hAnsi="Times New Roman" w:cs="Times New Roman"/>
          <w:b/>
          <w:bCs/>
          <w:i/>
          <w:iCs/>
          <w:sz w:val="24"/>
          <w:szCs w:val="24"/>
        </w:rPr>
        <w:br/>
      </w:r>
      <w:r>
        <w:rPr>
          <w:rFonts w:ascii="Times New Roman" w:hAnsi="Times New Roman" w:cs="Times New Roman"/>
          <w:sz w:val="24"/>
          <w:szCs w:val="24"/>
        </w:rPr>
        <w:t xml:space="preserve">Second, </w:t>
      </w:r>
      <w:r w:rsidRPr="00F12E81">
        <w:rPr>
          <w:rFonts w:ascii="Times New Roman" w:hAnsi="Times New Roman" w:cs="Times New Roman"/>
          <w:b/>
          <w:bCs/>
          <w:sz w:val="24"/>
          <w:szCs w:val="24"/>
        </w:rPr>
        <w:t>be patient in affliction.</w:t>
      </w:r>
    </w:p>
    <w:p w14:paraId="50FF29E9" w14:textId="07D474CB" w:rsidR="00F12E81" w:rsidRDefault="00F12E81" w:rsidP="00641A77">
      <w:pPr>
        <w:rPr>
          <w:rFonts w:ascii="Times New Roman" w:hAnsi="Times New Roman" w:cs="Times New Roman"/>
          <w:sz w:val="24"/>
          <w:szCs w:val="24"/>
        </w:rPr>
      </w:pPr>
      <w:r>
        <w:rPr>
          <w:rFonts w:ascii="Times New Roman" w:hAnsi="Times New Roman" w:cs="Times New Roman"/>
          <w:sz w:val="24"/>
          <w:szCs w:val="24"/>
        </w:rPr>
        <w:t>Be patient.  Especially now, we need deep reserves of patience.</w:t>
      </w:r>
    </w:p>
    <w:p w14:paraId="7C914E3C" w14:textId="7138AB35" w:rsidR="00F12E81" w:rsidRDefault="00F12E81" w:rsidP="00641A77">
      <w:pPr>
        <w:rPr>
          <w:rFonts w:ascii="Times New Roman" w:hAnsi="Times New Roman" w:cs="Times New Roman"/>
          <w:sz w:val="24"/>
          <w:szCs w:val="24"/>
        </w:rPr>
      </w:pPr>
      <w:r>
        <w:rPr>
          <w:rFonts w:ascii="Times New Roman" w:hAnsi="Times New Roman" w:cs="Times New Roman"/>
          <w:sz w:val="24"/>
          <w:szCs w:val="24"/>
        </w:rPr>
        <w:t>This year our community Lenten Lunches were talking about the Fruit of the Spirit.  I was scheduled to speak on the first Wednesday that got cancelled.  Ironically, my topic was going to be patience.</w:t>
      </w:r>
    </w:p>
    <w:p w14:paraId="2C536E82" w14:textId="72539B05" w:rsidR="00F12E81" w:rsidRDefault="00F12E81" w:rsidP="00F12E81">
      <w:pPr>
        <w:rPr>
          <w:rFonts w:ascii="Times New Roman" w:hAnsi="Times New Roman" w:cs="Times New Roman"/>
          <w:sz w:val="24"/>
          <w:szCs w:val="24"/>
        </w:rPr>
      </w:pPr>
      <w:r>
        <w:rPr>
          <w:rFonts w:ascii="Times New Roman" w:hAnsi="Times New Roman" w:cs="Times New Roman"/>
          <w:sz w:val="24"/>
          <w:szCs w:val="24"/>
        </w:rPr>
        <w:t>My definition of patience is</w:t>
      </w:r>
      <w:r w:rsidR="00684C08">
        <w:rPr>
          <w:rFonts w:ascii="Times New Roman" w:hAnsi="Times New Roman" w:cs="Times New Roman"/>
          <w:sz w:val="24"/>
          <w:szCs w:val="24"/>
        </w:rPr>
        <w:t>:</w:t>
      </w:r>
      <w:r>
        <w:rPr>
          <w:rFonts w:ascii="Times New Roman" w:hAnsi="Times New Roman" w:cs="Times New Roman"/>
          <w:sz w:val="24"/>
          <w:szCs w:val="24"/>
        </w:rPr>
        <w:t xml:space="preserve"> </w:t>
      </w:r>
      <w:r w:rsidR="00684C08">
        <w:rPr>
          <w:rFonts w:ascii="Times New Roman" w:hAnsi="Times New Roman" w:cs="Times New Roman"/>
          <w:sz w:val="24"/>
          <w:szCs w:val="24"/>
        </w:rPr>
        <w:t>“</w:t>
      </w:r>
      <w:r w:rsidRPr="00F12E81">
        <w:rPr>
          <w:rFonts w:ascii="Times New Roman" w:hAnsi="Times New Roman" w:cs="Times New Roman"/>
          <w:sz w:val="24"/>
          <w:szCs w:val="24"/>
        </w:rPr>
        <w:t>the prolonged restraint of anger or agitation.</w:t>
      </w:r>
      <w:r w:rsidR="00684C08">
        <w:rPr>
          <w:rFonts w:ascii="Times New Roman" w:hAnsi="Times New Roman" w:cs="Times New Roman"/>
          <w:sz w:val="24"/>
          <w:szCs w:val="24"/>
        </w:rPr>
        <w:t>”</w:t>
      </w:r>
      <w:r w:rsidRPr="00431C2A">
        <w:rPr>
          <w:rFonts w:ascii="Times New Roman" w:hAnsi="Times New Roman" w:cs="Times New Roman"/>
          <w:sz w:val="24"/>
          <w:szCs w:val="24"/>
        </w:rPr>
        <w:t xml:space="preserve">  Patience implies that you have the right to be angry or upset, but that you choose to restrain yourself.  </w:t>
      </w:r>
    </w:p>
    <w:p w14:paraId="2B6C0D1F" w14:textId="32393383" w:rsidR="00F12E81" w:rsidRDefault="00F12E81" w:rsidP="00F12E81">
      <w:pPr>
        <w:rPr>
          <w:rFonts w:ascii="Times New Roman" w:hAnsi="Times New Roman" w:cs="Times New Roman"/>
          <w:sz w:val="24"/>
          <w:szCs w:val="24"/>
        </w:rPr>
      </w:pPr>
      <w:r>
        <w:rPr>
          <w:rFonts w:ascii="Times New Roman" w:hAnsi="Times New Roman" w:cs="Times New Roman"/>
          <w:sz w:val="24"/>
          <w:szCs w:val="24"/>
        </w:rPr>
        <w:t xml:space="preserve">The Bible says that love is “not easily angered” and I think that’s a pretty good definition of patience as well.  It is “long-suffering.”  It is </w:t>
      </w:r>
      <w:r w:rsidR="00684C08">
        <w:rPr>
          <w:rFonts w:ascii="Times New Roman" w:hAnsi="Times New Roman" w:cs="Times New Roman"/>
          <w:sz w:val="24"/>
          <w:szCs w:val="24"/>
        </w:rPr>
        <w:t>“</w:t>
      </w:r>
      <w:r>
        <w:rPr>
          <w:rFonts w:ascii="Times New Roman" w:hAnsi="Times New Roman" w:cs="Times New Roman"/>
          <w:sz w:val="24"/>
          <w:szCs w:val="24"/>
        </w:rPr>
        <w:t>forbearance.</w:t>
      </w:r>
      <w:r w:rsidR="00684C08">
        <w:rPr>
          <w:rFonts w:ascii="Times New Roman" w:hAnsi="Times New Roman" w:cs="Times New Roman"/>
          <w:sz w:val="24"/>
          <w:szCs w:val="24"/>
        </w:rPr>
        <w:t>”</w:t>
      </w:r>
      <w:r>
        <w:rPr>
          <w:rFonts w:ascii="Times New Roman" w:hAnsi="Times New Roman" w:cs="Times New Roman"/>
          <w:sz w:val="24"/>
          <w:szCs w:val="24"/>
        </w:rPr>
        <w:t xml:space="preserve">  When something happens that bugs you or annoys you are even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you angr</w:t>
      </w:r>
      <w:r w:rsidR="00684C08">
        <w:rPr>
          <w:rFonts w:ascii="Times New Roman" w:hAnsi="Times New Roman" w:cs="Times New Roman"/>
          <w:sz w:val="24"/>
          <w:szCs w:val="24"/>
        </w:rPr>
        <w:t>y</w:t>
      </w:r>
      <w:r>
        <w:rPr>
          <w:rFonts w:ascii="Times New Roman" w:hAnsi="Times New Roman" w:cs="Times New Roman"/>
          <w:sz w:val="24"/>
          <w:szCs w:val="24"/>
        </w:rPr>
        <w:t xml:space="preserve">, but you forbear.  </w:t>
      </w:r>
      <w:r w:rsidR="00156283">
        <w:rPr>
          <w:rFonts w:ascii="Times New Roman" w:hAnsi="Times New Roman" w:cs="Times New Roman"/>
          <w:sz w:val="24"/>
          <w:szCs w:val="24"/>
        </w:rPr>
        <w:t>You restrain yourself.</w:t>
      </w:r>
    </w:p>
    <w:p w14:paraId="3D5BE7D5" w14:textId="7BDD6CF9" w:rsidR="00156283" w:rsidRDefault="00156283" w:rsidP="00F12E81">
      <w:pPr>
        <w:rPr>
          <w:rFonts w:ascii="Times New Roman" w:hAnsi="Times New Roman" w:cs="Times New Roman"/>
          <w:sz w:val="24"/>
          <w:szCs w:val="24"/>
        </w:rPr>
      </w:pPr>
      <w:r>
        <w:rPr>
          <w:rFonts w:ascii="Times New Roman" w:hAnsi="Times New Roman" w:cs="Times New Roman"/>
          <w:sz w:val="24"/>
          <w:szCs w:val="24"/>
        </w:rPr>
        <w:t xml:space="preserve">Sometimes we think of patience as a passive activity.  Like being patient means you just wait out the unpleasantness.  We think of being patient as being, essentially, a victim.  Like there’s nothing you can do, so you just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t>
      </w:r>
      <w:r w:rsidR="007E2379">
        <w:rPr>
          <w:rFonts w:ascii="Times New Roman" w:hAnsi="Times New Roman" w:cs="Times New Roman"/>
          <w:sz w:val="24"/>
          <w:szCs w:val="24"/>
        </w:rPr>
        <w:t>put up with i</w:t>
      </w:r>
      <w:r>
        <w:rPr>
          <w:rFonts w:ascii="Times New Roman" w:hAnsi="Times New Roman" w:cs="Times New Roman"/>
          <w:sz w:val="24"/>
          <w:szCs w:val="24"/>
        </w:rPr>
        <w:t>t.</w:t>
      </w:r>
    </w:p>
    <w:p w14:paraId="32BBCF54" w14:textId="1314FECD" w:rsidR="00156283" w:rsidRDefault="00156283" w:rsidP="00F12E81">
      <w:pPr>
        <w:rPr>
          <w:rFonts w:ascii="Times New Roman" w:hAnsi="Times New Roman" w:cs="Times New Roman"/>
          <w:sz w:val="24"/>
          <w:szCs w:val="24"/>
        </w:rPr>
      </w:pPr>
      <w:proofErr w:type="gramStart"/>
      <w:r>
        <w:rPr>
          <w:rFonts w:ascii="Times New Roman" w:hAnsi="Times New Roman" w:cs="Times New Roman"/>
          <w:sz w:val="24"/>
          <w:szCs w:val="24"/>
        </w:rPr>
        <w:t>But actually, the</w:t>
      </w:r>
      <w:proofErr w:type="gramEnd"/>
      <w:r>
        <w:rPr>
          <w:rFonts w:ascii="Times New Roman" w:hAnsi="Times New Roman" w:cs="Times New Roman"/>
          <w:sz w:val="24"/>
          <w:szCs w:val="24"/>
        </w:rPr>
        <w:t xml:space="preserve"> word Paul is using here is much tougher than that.  It’s the kind of word that means “remaining instead of fleeing.”  The kind of word you would use to encourage </w:t>
      </w:r>
      <w:r w:rsidR="007E2379">
        <w:rPr>
          <w:rFonts w:ascii="Times New Roman" w:hAnsi="Times New Roman" w:cs="Times New Roman"/>
          <w:sz w:val="24"/>
          <w:szCs w:val="24"/>
        </w:rPr>
        <w:t xml:space="preserve">a soldier to </w:t>
      </w:r>
      <w:r>
        <w:rPr>
          <w:rFonts w:ascii="Times New Roman" w:hAnsi="Times New Roman" w:cs="Times New Roman"/>
          <w:sz w:val="24"/>
          <w:szCs w:val="24"/>
        </w:rPr>
        <w:t xml:space="preserve">stand </w:t>
      </w:r>
      <w:r w:rsidR="007E2379">
        <w:rPr>
          <w:rFonts w:ascii="Times New Roman" w:hAnsi="Times New Roman" w:cs="Times New Roman"/>
          <w:sz w:val="24"/>
          <w:szCs w:val="24"/>
        </w:rPr>
        <w:t>his</w:t>
      </w:r>
      <w:r>
        <w:rPr>
          <w:rFonts w:ascii="Times New Roman" w:hAnsi="Times New Roman" w:cs="Times New Roman"/>
          <w:sz w:val="24"/>
          <w:szCs w:val="24"/>
        </w:rPr>
        <w:t xml:space="preserve"> ground, to hold out, to endure in trouble, affliction, and persecution.  In other words, patience is not weak, it’s strong</w:t>
      </w:r>
      <w:r w:rsidR="007E2379">
        <w:rPr>
          <w:rFonts w:ascii="Times New Roman" w:hAnsi="Times New Roman" w:cs="Times New Roman"/>
          <w:sz w:val="24"/>
          <w:szCs w:val="24"/>
        </w:rPr>
        <w:t>.  It takes great strength to be a patient person.</w:t>
      </w:r>
    </w:p>
    <w:p w14:paraId="325EE90F" w14:textId="277FC9DA" w:rsidR="00156283" w:rsidRDefault="00156283" w:rsidP="00F12E81">
      <w:pPr>
        <w:rPr>
          <w:rFonts w:ascii="Times New Roman" w:hAnsi="Times New Roman" w:cs="Times New Roman"/>
          <w:sz w:val="24"/>
          <w:szCs w:val="24"/>
        </w:rPr>
      </w:pPr>
      <w:r>
        <w:rPr>
          <w:rFonts w:ascii="Times New Roman" w:hAnsi="Times New Roman" w:cs="Times New Roman"/>
          <w:sz w:val="24"/>
          <w:szCs w:val="24"/>
        </w:rPr>
        <w:t>And we need patience right now, don’t we?</w:t>
      </w:r>
    </w:p>
    <w:p w14:paraId="6C6F7FB1" w14:textId="08C7A119" w:rsidR="007E2379" w:rsidRDefault="007E2379" w:rsidP="00F12E81">
      <w:pPr>
        <w:rPr>
          <w:rFonts w:ascii="Times New Roman" w:hAnsi="Times New Roman" w:cs="Times New Roman"/>
          <w:sz w:val="24"/>
          <w:szCs w:val="24"/>
        </w:rPr>
      </w:pPr>
      <w:r>
        <w:rPr>
          <w:rFonts w:ascii="Times New Roman" w:hAnsi="Times New Roman" w:cs="Times New Roman"/>
          <w:sz w:val="24"/>
          <w:szCs w:val="24"/>
        </w:rPr>
        <w:t>I think of all of you who are attempting to work at home, especially if you have kids at home.  I think of all you kids who never thought you’d miss</w:t>
      </w:r>
      <w:r w:rsidR="00684C08">
        <w:rPr>
          <w:rFonts w:ascii="Times New Roman" w:hAnsi="Times New Roman" w:cs="Times New Roman"/>
          <w:sz w:val="24"/>
          <w:szCs w:val="24"/>
        </w:rPr>
        <w:t xml:space="preserve"> going to</w:t>
      </w:r>
      <w:r>
        <w:rPr>
          <w:rFonts w:ascii="Times New Roman" w:hAnsi="Times New Roman" w:cs="Times New Roman"/>
          <w:sz w:val="24"/>
          <w:szCs w:val="24"/>
        </w:rPr>
        <w:t xml:space="preserve"> school, but suddenly find yourself stuck at home with no freedom to visit your friends and very little to do.  I think of those of you who have been told your job is on hold, and you’re not even sure it will be there when this is all over.  I think of everyone who is looking for certain essential supplies, only to find they’re just </w:t>
      </w:r>
      <w:r>
        <w:rPr>
          <w:rFonts w:ascii="Times New Roman" w:hAnsi="Times New Roman" w:cs="Times New Roman"/>
          <w:sz w:val="24"/>
          <w:szCs w:val="24"/>
        </w:rPr>
        <w:lastRenderedPageBreak/>
        <w:t>not available.  I think of those of you who live alone, or live at a care facility, who are suddenly isolated and cut off from most forms of human contact.  And the list could go on…</w:t>
      </w:r>
    </w:p>
    <w:p w14:paraId="73F24F4D" w14:textId="0AA058C8" w:rsidR="007E2379" w:rsidRDefault="007E2379" w:rsidP="00F12E81">
      <w:pPr>
        <w:rPr>
          <w:rFonts w:ascii="Times New Roman" w:hAnsi="Times New Roman" w:cs="Times New Roman"/>
          <w:sz w:val="24"/>
          <w:szCs w:val="24"/>
        </w:rPr>
      </w:pPr>
      <w:r>
        <w:rPr>
          <w:rFonts w:ascii="Times New Roman" w:hAnsi="Times New Roman" w:cs="Times New Roman"/>
          <w:sz w:val="24"/>
          <w:szCs w:val="24"/>
        </w:rPr>
        <w:t>There’s so much to be angered or agitated by right now.  There is so much to be irritated and exasperated by.  I</w:t>
      </w:r>
      <w:r w:rsidR="005B24E5">
        <w:rPr>
          <w:rFonts w:ascii="Times New Roman" w:hAnsi="Times New Roman" w:cs="Times New Roman"/>
          <w:sz w:val="24"/>
          <w:szCs w:val="24"/>
        </w:rPr>
        <w:t xml:space="preserve"> </w:t>
      </w:r>
      <w:r>
        <w:rPr>
          <w:rFonts w:ascii="Times New Roman" w:hAnsi="Times New Roman" w:cs="Times New Roman"/>
          <w:sz w:val="24"/>
          <w:szCs w:val="24"/>
        </w:rPr>
        <w:t>fe</w:t>
      </w:r>
      <w:r w:rsidR="005B24E5">
        <w:rPr>
          <w:rFonts w:ascii="Times New Roman" w:hAnsi="Times New Roman" w:cs="Times New Roman"/>
          <w:sz w:val="24"/>
          <w:szCs w:val="24"/>
        </w:rPr>
        <w:t>el</w:t>
      </w:r>
      <w:r>
        <w:rPr>
          <w:rFonts w:ascii="Times New Roman" w:hAnsi="Times New Roman" w:cs="Times New Roman"/>
          <w:sz w:val="24"/>
          <w:szCs w:val="24"/>
        </w:rPr>
        <w:t xml:space="preserve"> it.  I’ve found myself snapping at Beth for no good reason.  I’ve found myself lying awake at night, feeling a general sense of stress and </w:t>
      </w:r>
      <w:r w:rsidR="005B24E5">
        <w:rPr>
          <w:rFonts w:ascii="Times New Roman" w:hAnsi="Times New Roman" w:cs="Times New Roman"/>
          <w:sz w:val="24"/>
          <w:szCs w:val="24"/>
        </w:rPr>
        <w:t>anxiety</w:t>
      </w:r>
      <w:r>
        <w:rPr>
          <w:rFonts w:ascii="Times New Roman" w:hAnsi="Times New Roman" w:cs="Times New Roman"/>
          <w:sz w:val="24"/>
          <w:szCs w:val="24"/>
        </w:rPr>
        <w:t>, but not even sure what it was that I was stressed out about.  We need to practice patience right now.  We need strength to be patient.</w:t>
      </w:r>
    </w:p>
    <w:p w14:paraId="4BFB66AA" w14:textId="5285F51B" w:rsidR="007E2379" w:rsidRDefault="007E2379" w:rsidP="00F12E81">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 me challenge you to be patient in two specific ways: for one thing, show each other </w:t>
      </w:r>
      <w:r w:rsidRPr="005B24E5">
        <w:rPr>
          <w:rFonts w:ascii="Times New Roman" w:hAnsi="Times New Roman" w:cs="Times New Roman"/>
          <w:b/>
          <w:bCs/>
          <w:sz w:val="24"/>
          <w:szCs w:val="24"/>
        </w:rPr>
        <w:t>grace.</w:t>
      </w:r>
      <w:r>
        <w:rPr>
          <w:rFonts w:ascii="Times New Roman" w:hAnsi="Times New Roman" w:cs="Times New Roman"/>
          <w:sz w:val="24"/>
          <w:szCs w:val="24"/>
        </w:rPr>
        <w:t xml:space="preserve">  In your families, in your marriages, especially where you find yourself spending a lot more time together than you are used to, be gracious.  Forgive each other quickly and freely.  Choose to overlook as many irritations as you can. Recognize that you are going to get on one another’s </w:t>
      </w:r>
      <w:proofErr w:type="gramStart"/>
      <w:r>
        <w:rPr>
          <w:rFonts w:ascii="Times New Roman" w:hAnsi="Times New Roman" w:cs="Times New Roman"/>
          <w:sz w:val="24"/>
          <w:szCs w:val="24"/>
        </w:rPr>
        <w:t>nerves, and</w:t>
      </w:r>
      <w:proofErr w:type="gramEnd"/>
      <w:r>
        <w:rPr>
          <w:rFonts w:ascii="Times New Roman" w:hAnsi="Times New Roman" w:cs="Times New Roman"/>
          <w:sz w:val="24"/>
          <w:szCs w:val="24"/>
        </w:rPr>
        <w:t xml:space="preserve"> choose to give grace.  </w:t>
      </w:r>
    </w:p>
    <w:p w14:paraId="7818E2F9" w14:textId="0C4E602B" w:rsidR="005B24E5" w:rsidRDefault="005B24E5" w:rsidP="00F12E81">
      <w:pPr>
        <w:rPr>
          <w:rFonts w:ascii="Times New Roman" w:hAnsi="Times New Roman" w:cs="Times New Roman"/>
          <w:sz w:val="24"/>
          <w:szCs w:val="24"/>
        </w:rPr>
      </w:pPr>
      <w:r>
        <w:rPr>
          <w:rFonts w:ascii="Times New Roman" w:hAnsi="Times New Roman" w:cs="Times New Roman"/>
          <w:sz w:val="24"/>
          <w:szCs w:val="24"/>
        </w:rPr>
        <w:t>More than that, be gracious to yourself as well.  A lot of us are not nearly as productive as we are used to being.  You might find yourself thinking you should be getting stuff accomplished, only to remember that you’re being forced to work from home.  This nationally enforced slow-down is going to leave a lot of us feeling like we aren’t doing enough.  Cut yourself a break.  Allow yourself a chance to just be.</w:t>
      </w:r>
    </w:p>
    <w:p w14:paraId="35CC0BB1" w14:textId="7B7BB96E" w:rsidR="005B24E5" w:rsidRDefault="005B24E5" w:rsidP="00F12E81">
      <w:pPr>
        <w:rPr>
          <w:rFonts w:ascii="Times New Roman" w:hAnsi="Times New Roman" w:cs="Times New Roman"/>
          <w:sz w:val="24"/>
          <w:szCs w:val="24"/>
        </w:rPr>
      </w:pPr>
      <w:r>
        <w:rPr>
          <w:rFonts w:ascii="Times New Roman" w:hAnsi="Times New Roman" w:cs="Times New Roman"/>
          <w:sz w:val="24"/>
          <w:szCs w:val="24"/>
        </w:rPr>
        <w:t xml:space="preserve">And second, patience requires </w:t>
      </w:r>
      <w:r w:rsidRPr="005B24E5">
        <w:rPr>
          <w:rFonts w:ascii="Times New Roman" w:hAnsi="Times New Roman" w:cs="Times New Roman"/>
          <w:b/>
          <w:bCs/>
          <w:sz w:val="24"/>
          <w:szCs w:val="24"/>
        </w:rPr>
        <w:t>good humor</w:t>
      </w:r>
      <w:r>
        <w:rPr>
          <w:rFonts w:ascii="Times New Roman" w:hAnsi="Times New Roman" w:cs="Times New Roman"/>
          <w:sz w:val="24"/>
          <w:szCs w:val="24"/>
        </w:rPr>
        <w:t xml:space="preserve">.  I said earlier that being joyful in hope does not require us to put on fake smiles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bad circumstances.  God doesn’t expect us to call good something that is not good.  I’m not asking you to be fake.</w:t>
      </w:r>
    </w:p>
    <w:p w14:paraId="5485AB9E" w14:textId="12531FBE" w:rsidR="005B24E5" w:rsidRDefault="005B24E5" w:rsidP="00F12E81">
      <w:pPr>
        <w:rPr>
          <w:rFonts w:ascii="Times New Roman" w:hAnsi="Times New Roman" w:cs="Times New Roman"/>
          <w:sz w:val="24"/>
          <w:szCs w:val="24"/>
        </w:rPr>
      </w:pPr>
      <w:r>
        <w:rPr>
          <w:rFonts w:ascii="Times New Roman" w:hAnsi="Times New Roman" w:cs="Times New Roman"/>
          <w:sz w:val="24"/>
          <w:szCs w:val="24"/>
        </w:rPr>
        <w:t>But patience does require good humor.  A situation like this does call for us to be able to laugh at ourselves, and to laugh at the absurdity of some of the things we are doing and experiencing.</w:t>
      </w:r>
      <w:r w:rsidR="00C56039">
        <w:rPr>
          <w:rFonts w:ascii="Times New Roman" w:hAnsi="Times New Roman" w:cs="Times New Roman"/>
          <w:sz w:val="24"/>
          <w:szCs w:val="24"/>
        </w:rPr>
        <w:t xml:space="preserve">  Please, please, please keep your sense of humor through all of this.  Keep laughing   </w:t>
      </w:r>
    </w:p>
    <w:p w14:paraId="19F57D4A" w14:textId="63EA943F" w:rsidR="00C56039" w:rsidRDefault="00C56039" w:rsidP="00F12E81">
      <w:pPr>
        <w:rPr>
          <w:rFonts w:ascii="Times New Roman" w:hAnsi="Times New Roman" w:cs="Times New Roman"/>
          <w:sz w:val="24"/>
          <w:szCs w:val="24"/>
        </w:rPr>
      </w:pPr>
      <w:r>
        <w:rPr>
          <w:rFonts w:ascii="Times New Roman" w:hAnsi="Times New Roman" w:cs="Times New Roman"/>
          <w:sz w:val="24"/>
          <w:szCs w:val="24"/>
        </w:rPr>
        <w:t>Patience may feel in short supply right now.  But fight for patience.  Be patient with one another.  Be patient with yourself.  Be patient as we wait for life to get back to normal.</w:t>
      </w:r>
    </w:p>
    <w:p w14:paraId="39462BCC" w14:textId="477C889B" w:rsidR="00C56039" w:rsidRDefault="00C56039" w:rsidP="00F12E81">
      <w:pPr>
        <w:rPr>
          <w:rFonts w:ascii="Times New Roman" w:hAnsi="Times New Roman" w:cs="Times New Roman"/>
          <w:b/>
          <w:bCs/>
          <w:sz w:val="24"/>
          <w:szCs w:val="24"/>
        </w:rPr>
      </w:pPr>
      <w:r>
        <w:rPr>
          <w:rFonts w:ascii="Times New Roman" w:hAnsi="Times New Roman" w:cs="Times New Roman"/>
          <w:b/>
          <w:bCs/>
          <w:i/>
          <w:iCs/>
          <w:sz w:val="24"/>
          <w:szCs w:val="24"/>
        </w:rPr>
        <w:t>Constantly Praying</w:t>
      </w:r>
      <w:r>
        <w:rPr>
          <w:rFonts w:ascii="Times New Roman" w:hAnsi="Times New Roman" w:cs="Times New Roman"/>
          <w:b/>
          <w:bCs/>
          <w:i/>
          <w:iCs/>
          <w:sz w:val="24"/>
          <w:szCs w:val="24"/>
        </w:rPr>
        <w:br/>
      </w:r>
      <w:r>
        <w:rPr>
          <w:rFonts w:ascii="Times New Roman" w:hAnsi="Times New Roman" w:cs="Times New Roman"/>
          <w:sz w:val="24"/>
          <w:szCs w:val="24"/>
        </w:rPr>
        <w:t xml:space="preserve">Then, third, be </w:t>
      </w:r>
      <w:r w:rsidRPr="00C56039">
        <w:rPr>
          <w:rFonts w:ascii="Times New Roman" w:hAnsi="Times New Roman" w:cs="Times New Roman"/>
          <w:b/>
          <w:bCs/>
          <w:sz w:val="24"/>
          <w:szCs w:val="24"/>
        </w:rPr>
        <w:t>faithful in prayer.</w:t>
      </w:r>
      <w:r>
        <w:rPr>
          <w:rFonts w:ascii="Times New Roman" w:hAnsi="Times New Roman" w:cs="Times New Roman"/>
          <w:b/>
          <w:bCs/>
          <w:sz w:val="24"/>
          <w:szCs w:val="24"/>
        </w:rPr>
        <w:t xml:space="preserve">  </w:t>
      </w:r>
    </w:p>
    <w:p w14:paraId="0F917C73" w14:textId="6BEE8872" w:rsidR="00481C88" w:rsidRDefault="00481C88" w:rsidP="00F12E81">
      <w:pPr>
        <w:rPr>
          <w:rFonts w:ascii="Times New Roman" w:hAnsi="Times New Roman" w:cs="Times New Roman"/>
          <w:sz w:val="24"/>
          <w:szCs w:val="24"/>
        </w:rPr>
      </w:pPr>
      <w:r w:rsidRPr="00481C88">
        <w:rPr>
          <w:rFonts w:ascii="Times New Roman" w:hAnsi="Times New Roman" w:cs="Times New Roman"/>
          <w:sz w:val="24"/>
          <w:szCs w:val="24"/>
        </w:rPr>
        <w:t>During this time</w:t>
      </w:r>
      <w:r>
        <w:rPr>
          <w:rFonts w:ascii="Times New Roman" w:hAnsi="Times New Roman" w:cs="Times New Roman"/>
          <w:sz w:val="24"/>
          <w:szCs w:val="24"/>
        </w:rPr>
        <w:t xml:space="preserve"> of enforced slow-down and social distancing we can do nothing less than pray.  Use this time to call on the Lord.</w:t>
      </w:r>
    </w:p>
    <w:p w14:paraId="38F562F1" w14:textId="0C073595" w:rsidR="00481C88" w:rsidRDefault="00481C88" w:rsidP="00F12E81">
      <w:pPr>
        <w:rPr>
          <w:rFonts w:ascii="Times New Roman" w:hAnsi="Times New Roman" w:cs="Times New Roman"/>
          <w:sz w:val="24"/>
          <w:szCs w:val="24"/>
        </w:rPr>
      </w:pPr>
      <w:r>
        <w:rPr>
          <w:rFonts w:ascii="Times New Roman" w:hAnsi="Times New Roman" w:cs="Times New Roman"/>
          <w:sz w:val="24"/>
          <w:szCs w:val="24"/>
        </w:rPr>
        <w:t>Different translations have this word, “faithful”, several ways.  Be constant in prayer.  Keep on praying.  Continue in prayer.  The impression could be that we are being called to “always be praying” or, as 1 Thessalonians 4:18 says “pray continually.”</w:t>
      </w:r>
    </w:p>
    <w:p w14:paraId="0B9F4CF4" w14:textId="1BE4D1AA" w:rsidR="00481C88" w:rsidRDefault="00481C88" w:rsidP="00F12E81">
      <w:pPr>
        <w:rPr>
          <w:rFonts w:ascii="Times New Roman" w:hAnsi="Times New Roman" w:cs="Times New Roman"/>
          <w:sz w:val="24"/>
          <w:szCs w:val="24"/>
        </w:rPr>
      </w:pPr>
      <w:r>
        <w:rPr>
          <w:rFonts w:ascii="Times New Roman" w:hAnsi="Times New Roman" w:cs="Times New Roman"/>
          <w:sz w:val="24"/>
          <w:szCs w:val="24"/>
        </w:rPr>
        <w:t>John Piper writes this:</w:t>
      </w:r>
    </w:p>
    <w:p w14:paraId="7F6E8178" w14:textId="77777777" w:rsidR="00481C88" w:rsidRPr="00481C88" w:rsidRDefault="00481C88" w:rsidP="00481C88">
      <w:pPr>
        <w:ind w:left="720"/>
        <w:rPr>
          <w:rFonts w:ascii="Times New Roman" w:hAnsi="Times New Roman" w:cs="Times New Roman"/>
          <w:sz w:val="24"/>
          <w:szCs w:val="24"/>
        </w:rPr>
      </w:pPr>
      <w:r w:rsidRPr="00481C88">
        <w:rPr>
          <w:rFonts w:ascii="Times New Roman" w:hAnsi="Times New Roman" w:cs="Times New Roman"/>
          <w:sz w:val="24"/>
          <w:szCs w:val="24"/>
        </w:rPr>
        <w:t xml:space="preserve">The word “constant” here doesn’t mean that every minute you are praying. It means persist in prayer. Persevere in it. Stay at it. Be devoted to it. Don’t give up or slack off. Be habitual. It’s the opposite of random, occasional, sporadic, intermittent. In other words, Paul is calling all Christians to make prayer a regular, habitual, recurring, </w:t>
      </w:r>
      <w:r w:rsidRPr="00481C88">
        <w:rPr>
          <w:rFonts w:ascii="Times New Roman" w:hAnsi="Times New Roman" w:cs="Times New Roman"/>
          <w:sz w:val="24"/>
          <w:szCs w:val="24"/>
        </w:rPr>
        <w:lastRenderedPageBreak/>
        <w:t>disciplined part of your life. Treat prayer the way you treat eating and sleeping and doing your job. Don’t be hit and miss about it. Don’t assume it will fill in the cracks of other things. Dealing with God in prayer deserves more than a dial-up on the fly.</w:t>
      </w:r>
    </w:p>
    <w:p w14:paraId="4D69C324" w14:textId="44F2E605" w:rsidR="00481C88" w:rsidRPr="00481C88" w:rsidRDefault="00481C88" w:rsidP="00481C88">
      <w:pPr>
        <w:ind w:left="720"/>
        <w:rPr>
          <w:rFonts w:ascii="Times New Roman" w:hAnsi="Times New Roman" w:cs="Times New Roman"/>
          <w:sz w:val="24"/>
          <w:szCs w:val="24"/>
        </w:rPr>
      </w:pPr>
      <w:r w:rsidRPr="00481C88">
        <w:rPr>
          <w:rFonts w:ascii="Times New Roman" w:hAnsi="Times New Roman" w:cs="Times New Roman"/>
          <w:sz w:val="24"/>
          <w:szCs w:val="24"/>
        </w:rPr>
        <w:t>He is, of course, available any time. And he loves to help any time. But he is dishonored when we do not make time in our day to give him focused attention. All relationships suffer without regular focused attention. Paul is calling all of us to a life o</w:t>
      </w:r>
      <w:r w:rsidR="00684C08">
        <w:rPr>
          <w:rFonts w:ascii="Times New Roman" w:hAnsi="Times New Roman" w:cs="Times New Roman"/>
          <w:sz w:val="24"/>
          <w:szCs w:val="24"/>
        </w:rPr>
        <w:t>f</w:t>
      </w:r>
      <w:r w:rsidRPr="00481C88">
        <w:rPr>
          <w:rFonts w:ascii="Times New Roman" w:hAnsi="Times New Roman" w:cs="Times New Roman"/>
          <w:sz w:val="24"/>
          <w:szCs w:val="24"/>
        </w:rPr>
        <w:t xml:space="preserve"> regular, planned meetings with God in prayer in which we praise him for who he is, and thank</w:t>
      </w:r>
      <w:r>
        <w:rPr>
          <w:rFonts w:ascii="Times New Roman" w:hAnsi="Times New Roman" w:cs="Times New Roman"/>
          <w:sz w:val="24"/>
          <w:szCs w:val="24"/>
        </w:rPr>
        <w:t xml:space="preserve">  him</w:t>
      </w:r>
      <w:r w:rsidRPr="00481C88">
        <w:rPr>
          <w:rFonts w:ascii="Times New Roman" w:hAnsi="Times New Roman" w:cs="Times New Roman"/>
          <w:sz w:val="24"/>
          <w:szCs w:val="24"/>
        </w:rPr>
        <w:t xml:space="preserve"> for what he has done, and ask him for help, and plead the cause of those we love, including the peoples of the world.</w:t>
      </w:r>
      <w:r>
        <w:rPr>
          <w:rFonts w:ascii="Times New Roman" w:hAnsi="Times New Roman" w:cs="Times New Roman"/>
          <w:sz w:val="24"/>
          <w:szCs w:val="24"/>
        </w:rPr>
        <w:t xml:space="preserve">  </w:t>
      </w:r>
      <w:hyperlink r:id="rId7" w:history="1">
        <w:r>
          <w:rPr>
            <w:rStyle w:val="Hyperlink"/>
          </w:rPr>
          <w:t>https://www.desiringgod.org/messages/be-constant-in-prayer-for-the-joy-of-hope</w:t>
        </w:r>
      </w:hyperlink>
    </w:p>
    <w:p w14:paraId="6E09DFBC" w14:textId="77777777" w:rsidR="00481C88" w:rsidRDefault="00481C88" w:rsidP="00F12E81">
      <w:pPr>
        <w:rPr>
          <w:rFonts w:ascii="Times New Roman" w:hAnsi="Times New Roman" w:cs="Times New Roman"/>
          <w:sz w:val="24"/>
          <w:szCs w:val="24"/>
        </w:rPr>
      </w:pPr>
      <w:r>
        <w:rPr>
          <w:rFonts w:ascii="Times New Roman" w:hAnsi="Times New Roman" w:cs="Times New Roman"/>
          <w:sz w:val="24"/>
          <w:szCs w:val="24"/>
        </w:rPr>
        <w:t xml:space="preserve">Now, as much as ever, we must be active in the cause of prayer.  </w:t>
      </w:r>
    </w:p>
    <w:p w14:paraId="42154C2E" w14:textId="77777777" w:rsidR="00481C88" w:rsidRDefault="00481C88" w:rsidP="00481C88">
      <w:pPr>
        <w:pStyle w:val="ListParagraph"/>
        <w:numPr>
          <w:ilvl w:val="0"/>
          <w:numId w:val="1"/>
        </w:numPr>
        <w:rPr>
          <w:rFonts w:ascii="Times New Roman" w:hAnsi="Times New Roman" w:cs="Times New Roman"/>
          <w:sz w:val="24"/>
          <w:szCs w:val="24"/>
        </w:rPr>
      </w:pPr>
      <w:r w:rsidRPr="00481C88">
        <w:rPr>
          <w:rFonts w:ascii="Times New Roman" w:hAnsi="Times New Roman" w:cs="Times New Roman"/>
          <w:sz w:val="24"/>
          <w:szCs w:val="24"/>
        </w:rPr>
        <w:t xml:space="preserve">Pray for our congregation, our community, our country, and all the countries of the world.  </w:t>
      </w:r>
    </w:p>
    <w:p w14:paraId="312E0FB0" w14:textId="77777777" w:rsidR="00481C88" w:rsidRDefault="00481C88" w:rsidP="00481C88">
      <w:pPr>
        <w:pStyle w:val="ListParagraph"/>
        <w:numPr>
          <w:ilvl w:val="0"/>
          <w:numId w:val="1"/>
        </w:numPr>
        <w:rPr>
          <w:rFonts w:ascii="Times New Roman" w:hAnsi="Times New Roman" w:cs="Times New Roman"/>
          <w:sz w:val="24"/>
          <w:szCs w:val="24"/>
        </w:rPr>
      </w:pPr>
      <w:r w:rsidRPr="00481C88">
        <w:rPr>
          <w:rFonts w:ascii="Times New Roman" w:hAnsi="Times New Roman" w:cs="Times New Roman"/>
          <w:sz w:val="24"/>
          <w:szCs w:val="24"/>
        </w:rPr>
        <w:t xml:space="preserve">Pray for those who are sick, pray for those who may become sick, pray for those who are caring for the sick.  </w:t>
      </w:r>
    </w:p>
    <w:p w14:paraId="344C2121" w14:textId="368C3EF1" w:rsidR="00481C88" w:rsidRDefault="00481C88" w:rsidP="00481C88">
      <w:pPr>
        <w:pStyle w:val="ListParagraph"/>
        <w:numPr>
          <w:ilvl w:val="0"/>
          <w:numId w:val="1"/>
        </w:numPr>
        <w:rPr>
          <w:rFonts w:ascii="Times New Roman" w:hAnsi="Times New Roman" w:cs="Times New Roman"/>
          <w:sz w:val="24"/>
          <w:szCs w:val="24"/>
        </w:rPr>
      </w:pPr>
      <w:r w:rsidRPr="00481C88">
        <w:rPr>
          <w:rFonts w:ascii="Times New Roman" w:hAnsi="Times New Roman" w:cs="Times New Roman"/>
          <w:sz w:val="24"/>
          <w:szCs w:val="24"/>
        </w:rPr>
        <w:t>Pray</w:t>
      </w:r>
      <w:r>
        <w:rPr>
          <w:rFonts w:ascii="Times New Roman" w:hAnsi="Times New Roman" w:cs="Times New Roman"/>
          <w:sz w:val="24"/>
          <w:szCs w:val="24"/>
        </w:rPr>
        <w:t xml:space="preserve"> for those who have lost their </w:t>
      </w:r>
      <w:proofErr w:type="gramStart"/>
      <w:r>
        <w:rPr>
          <w:rFonts w:ascii="Times New Roman" w:hAnsi="Times New Roman" w:cs="Times New Roman"/>
          <w:sz w:val="24"/>
          <w:szCs w:val="24"/>
        </w:rPr>
        <w:t>jobs, and</w:t>
      </w:r>
      <w:proofErr w:type="gramEnd"/>
      <w:r>
        <w:rPr>
          <w:rFonts w:ascii="Times New Roman" w:hAnsi="Times New Roman" w:cs="Times New Roman"/>
          <w:sz w:val="24"/>
          <w:szCs w:val="24"/>
        </w:rPr>
        <w:t xml:space="preserve"> pray for those businesses that have had to temporarily shut their doors.</w:t>
      </w:r>
    </w:p>
    <w:p w14:paraId="3D57656A" w14:textId="356F2B8D" w:rsidR="00481C88" w:rsidRDefault="00481C88" w:rsidP="0048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Pray for our leaders: our school board and our mayor and our governor and the President and all those who must listen to the advice of the scientists and other experts and then make decisions on when</w:t>
      </w:r>
      <w:bookmarkStart w:id="0" w:name="_GoBack"/>
      <w:bookmarkEnd w:id="0"/>
      <w:r>
        <w:rPr>
          <w:rFonts w:ascii="Times New Roman" w:hAnsi="Times New Roman" w:cs="Times New Roman"/>
          <w:sz w:val="24"/>
          <w:szCs w:val="24"/>
        </w:rPr>
        <w:t xml:space="preserve"> things can change.</w:t>
      </w:r>
    </w:p>
    <w:p w14:paraId="3358ECDD" w14:textId="782F92FE" w:rsidR="00481C88" w:rsidRDefault="00481C88" w:rsidP="0048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Pray for the scientists and the researchers who are tracking the virus and seeking the best course of </w:t>
      </w:r>
      <w:r w:rsidR="00C359E1">
        <w:rPr>
          <w:rFonts w:ascii="Times New Roman" w:hAnsi="Times New Roman" w:cs="Times New Roman"/>
          <w:sz w:val="24"/>
          <w:szCs w:val="24"/>
        </w:rPr>
        <w:t>treatment for those who are sick as well as vaccines and other preventative measures.</w:t>
      </w:r>
    </w:p>
    <w:p w14:paraId="542710F5" w14:textId="7C612C72" w:rsidR="00C359E1" w:rsidRDefault="00C359E1" w:rsidP="0048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Pray for people everywhere to use this time to take stock of their lives and to have the opportunity to look to God and hear the good news of Jesus.  Pray that people will find that the only true hope, and thus the only true joy, is found in a relationship with Jesus.</w:t>
      </w:r>
    </w:p>
    <w:p w14:paraId="36F2FCDD" w14:textId="60A0E541" w:rsidR="00C359E1" w:rsidRDefault="00C359E1" w:rsidP="00C359E1">
      <w:pPr>
        <w:rPr>
          <w:rFonts w:ascii="Times New Roman" w:hAnsi="Times New Roman" w:cs="Times New Roman"/>
          <w:sz w:val="24"/>
          <w:szCs w:val="24"/>
        </w:rPr>
      </w:pPr>
      <w:r>
        <w:rPr>
          <w:rFonts w:ascii="Times New Roman" w:hAnsi="Times New Roman" w:cs="Times New Roman"/>
          <w:sz w:val="24"/>
          <w:szCs w:val="24"/>
        </w:rPr>
        <w:t>Praying, of course, is something we can and should be doing by ourselves.  Hopefully you have seen the invitation of the Spencer Ministerial Association to use this weekend as a time of fasting and prayer.  If you haven’t yet, I encourage you to skip a meal in the next day or two and use those physical signals of hunger as a cue to turn to God.  Personally, I’ll be skipping breakfast and lunch tomorrow and spending time in prayer.</w:t>
      </w:r>
    </w:p>
    <w:p w14:paraId="1787DCE9" w14:textId="3A2B401C" w:rsidR="00C359E1" w:rsidRDefault="00C359E1" w:rsidP="00C359E1">
      <w:pPr>
        <w:rPr>
          <w:rFonts w:ascii="Times New Roman" w:hAnsi="Times New Roman" w:cs="Times New Roman"/>
          <w:sz w:val="24"/>
          <w:szCs w:val="24"/>
        </w:rPr>
      </w:pPr>
      <w:r>
        <w:rPr>
          <w:rFonts w:ascii="Times New Roman" w:hAnsi="Times New Roman" w:cs="Times New Roman"/>
          <w:sz w:val="24"/>
          <w:szCs w:val="24"/>
        </w:rPr>
        <w:t>I also want to remind you, if you haven’t already, to set your alarms for 7:00pm every day.  7:00 is 1900 hours in military time.  19 for Covid-19.  Set your alarm on your phone and when it goes off, use it as a prompt to pray.</w:t>
      </w:r>
    </w:p>
    <w:p w14:paraId="3CF455E4" w14:textId="0F341920" w:rsidR="00C359E1" w:rsidRDefault="00C359E1" w:rsidP="00C359E1">
      <w:pPr>
        <w:rPr>
          <w:rFonts w:ascii="Times New Roman" w:hAnsi="Times New Roman" w:cs="Times New Roman"/>
          <w:sz w:val="24"/>
          <w:szCs w:val="24"/>
        </w:rPr>
      </w:pPr>
      <w:r>
        <w:rPr>
          <w:rFonts w:ascii="Times New Roman" w:hAnsi="Times New Roman" w:cs="Times New Roman"/>
          <w:sz w:val="24"/>
          <w:szCs w:val="24"/>
        </w:rPr>
        <w:t>We are also seeking ways to pray with and for one another during this time of social isolation.  It is a tremendous mercy of God that we have the communication devices we have—phones and the internet.  We have scheduled a prayer meeting via the videoconferencing app Zoom for Tuesday at 3:30 and Wednesday at 7:00.  Any are welcome to join.  And if you are having trouble with Zoom, please feel free to call the church and we’ll see if we can help get you set up.</w:t>
      </w:r>
    </w:p>
    <w:p w14:paraId="5CB4AC87" w14:textId="13BA3ED0" w:rsidR="00C359E1" w:rsidRDefault="00C359E1" w:rsidP="00C359E1">
      <w:pPr>
        <w:rPr>
          <w:rFonts w:ascii="Times New Roman" w:hAnsi="Times New Roman" w:cs="Times New Roman"/>
          <w:sz w:val="24"/>
          <w:szCs w:val="24"/>
        </w:rPr>
      </w:pPr>
      <w:r>
        <w:rPr>
          <w:rFonts w:ascii="Times New Roman" w:hAnsi="Times New Roman" w:cs="Times New Roman"/>
          <w:sz w:val="24"/>
          <w:szCs w:val="24"/>
        </w:rPr>
        <w:lastRenderedPageBreak/>
        <w:t>A time of affliction like this should lead us back to the Lord.</w:t>
      </w:r>
    </w:p>
    <w:p w14:paraId="6B087B71" w14:textId="2C94E3E8" w:rsidR="00C359E1" w:rsidRDefault="00C359E1" w:rsidP="00C359E1">
      <w:pPr>
        <w:rPr>
          <w:rFonts w:ascii="Times New Roman" w:hAnsi="Times New Roman" w:cs="Times New Roman"/>
          <w:sz w:val="24"/>
          <w:szCs w:val="24"/>
        </w:rPr>
      </w:pPr>
      <w:r>
        <w:rPr>
          <w:rFonts w:ascii="Times New Roman" w:hAnsi="Times New Roman" w:cs="Times New Roman"/>
          <w:sz w:val="24"/>
          <w:szCs w:val="24"/>
        </w:rPr>
        <w:t>So here, in Romans 12:12 we get the Bible’s guide to life during quarantine:</w:t>
      </w:r>
    </w:p>
    <w:p w14:paraId="66F804A2" w14:textId="010FEBB0" w:rsidR="00C359E1" w:rsidRDefault="00C359E1" w:rsidP="00C359E1">
      <w:pPr>
        <w:pStyle w:val="ListParagraph"/>
        <w:numPr>
          <w:ilvl w:val="0"/>
          <w:numId w:val="2"/>
        </w:numPr>
        <w:rPr>
          <w:rFonts w:ascii="Times New Roman" w:hAnsi="Times New Roman" w:cs="Times New Roman"/>
          <w:sz w:val="24"/>
          <w:szCs w:val="24"/>
        </w:rPr>
      </w:pPr>
      <w:r w:rsidRPr="00C359E1">
        <w:rPr>
          <w:rFonts w:ascii="Times New Roman" w:hAnsi="Times New Roman" w:cs="Times New Roman"/>
          <w:sz w:val="24"/>
          <w:szCs w:val="24"/>
        </w:rPr>
        <w:t>Be joyful in hope</w:t>
      </w:r>
      <w:r>
        <w:rPr>
          <w:rFonts w:ascii="Times New Roman" w:hAnsi="Times New Roman" w:cs="Times New Roman"/>
          <w:sz w:val="24"/>
          <w:szCs w:val="24"/>
        </w:rPr>
        <w:t>,</w:t>
      </w:r>
    </w:p>
    <w:p w14:paraId="5AD1715D" w14:textId="3DA89EA9" w:rsidR="00C359E1" w:rsidRDefault="00C359E1" w:rsidP="00C359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patient in affliction,</w:t>
      </w:r>
    </w:p>
    <w:p w14:paraId="08DB9E1A" w14:textId="6F5CEEF7" w:rsidR="00C359E1" w:rsidRPr="00C359E1" w:rsidRDefault="00C359E1" w:rsidP="00C359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faithful in prayer.</w:t>
      </w:r>
    </w:p>
    <w:p w14:paraId="260D1554" w14:textId="6B4026F1" w:rsidR="00F12E81" w:rsidRPr="00F12E81" w:rsidRDefault="00F12E81" w:rsidP="00641A77">
      <w:pPr>
        <w:rPr>
          <w:rFonts w:ascii="Times New Roman" w:hAnsi="Times New Roman" w:cs="Times New Roman"/>
          <w:sz w:val="24"/>
          <w:szCs w:val="24"/>
        </w:rPr>
      </w:pPr>
    </w:p>
    <w:p w14:paraId="696E338D" w14:textId="77777777" w:rsidR="00641A77" w:rsidRPr="00641A77" w:rsidRDefault="00641A77" w:rsidP="00641A77">
      <w:pPr>
        <w:rPr>
          <w:rFonts w:ascii="Times New Roman" w:hAnsi="Times New Roman" w:cs="Times New Roman"/>
          <w:sz w:val="24"/>
          <w:szCs w:val="24"/>
        </w:rPr>
      </w:pPr>
    </w:p>
    <w:p w14:paraId="3949A10F" w14:textId="77777777" w:rsidR="00641A77" w:rsidRPr="00641A77" w:rsidRDefault="00641A77" w:rsidP="00641A77">
      <w:pPr>
        <w:ind w:left="720"/>
        <w:rPr>
          <w:rFonts w:ascii="Times New Roman" w:hAnsi="Times New Roman" w:cs="Times New Roman"/>
          <w:sz w:val="24"/>
          <w:szCs w:val="24"/>
        </w:rPr>
      </w:pPr>
    </w:p>
    <w:sectPr w:rsidR="00641A77" w:rsidRPr="0064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2168"/>
    <w:multiLevelType w:val="hybridMultilevel"/>
    <w:tmpl w:val="7AE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D02EF"/>
    <w:multiLevelType w:val="hybridMultilevel"/>
    <w:tmpl w:val="66F8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81"/>
    <w:rsid w:val="00156283"/>
    <w:rsid w:val="00260DB8"/>
    <w:rsid w:val="003940B4"/>
    <w:rsid w:val="00481C88"/>
    <w:rsid w:val="005B24E5"/>
    <w:rsid w:val="005F6834"/>
    <w:rsid w:val="00641A77"/>
    <w:rsid w:val="00684C08"/>
    <w:rsid w:val="007E2379"/>
    <w:rsid w:val="008058B2"/>
    <w:rsid w:val="00820920"/>
    <w:rsid w:val="00942EC3"/>
    <w:rsid w:val="00954ACB"/>
    <w:rsid w:val="00A362AC"/>
    <w:rsid w:val="00B35148"/>
    <w:rsid w:val="00B54DF2"/>
    <w:rsid w:val="00BD1761"/>
    <w:rsid w:val="00BF6E81"/>
    <w:rsid w:val="00C359E1"/>
    <w:rsid w:val="00C56039"/>
    <w:rsid w:val="00E21000"/>
    <w:rsid w:val="00E50EC6"/>
    <w:rsid w:val="00EA3DDF"/>
    <w:rsid w:val="00EB5A6B"/>
    <w:rsid w:val="00F12E81"/>
    <w:rsid w:val="00F2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7A0"/>
  <w15:chartTrackingRefBased/>
  <w15:docId w15:val="{6DA054EB-6401-4ACE-8478-5F511AC6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A6B"/>
    <w:rPr>
      <w:color w:val="0563C1" w:themeColor="hyperlink"/>
      <w:u w:val="single"/>
    </w:rPr>
  </w:style>
  <w:style w:type="character" w:styleId="UnresolvedMention">
    <w:name w:val="Unresolved Mention"/>
    <w:basedOn w:val="DefaultParagraphFont"/>
    <w:uiPriority w:val="99"/>
    <w:semiHidden/>
    <w:unhideWhenUsed/>
    <w:rsid w:val="00EB5A6B"/>
    <w:rPr>
      <w:color w:val="605E5C"/>
      <w:shd w:val="clear" w:color="auto" w:fill="E1DFDD"/>
    </w:rPr>
  </w:style>
  <w:style w:type="paragraph" w:styleId="ListParagraph">
    <w:name w:val="List Paragraph"/>
    <w:basedOn w:val="Normal"/>
    <w:uiPriority w:val="34"/>
    <w:qFormat/>
    <w:rsid w:val="0048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3006">
      <w:bodyDiv w:val="1"/>
      <w:marLeft w:val="0"/>
      <w:marRight w:val="0"/>
      <w:marTop w:val="0"/>
      <w:marBottom w:val="0"/>
      <w:divBdr>
        <w:top w:val="none" w:sz="0" w:space="0" w:color="auto"/>
        <w:left w:val="none" w:sz="0" w:space="0" w:color="auto"/>
        <w:bottom w:val="none" w:sz="0" w:space="0" w:color="auto"/>
        <w:right w:val="none" w:sz="0" w:space="0" w:color="auto"/>
      </w:divBdr>
    </w:div>
    <w:div w:id="679744685">
      <w:bodyDiv w:val="1"/>
      <w:marLeft w:val="0"/>
      <w:marRight w:val="0"/>
      <w:marTop w:val="0"/>
      <w:marBottom w:val="0"/>
      <w:divBdr>
        <w:top w:val="none" w:sz="0" w:space="0" w:color="auto"/>
        <w:left w:val="none" w:sz="0" w:space="0" w:color="auto"/>
        <w:bottom w:val="none" w:sz="0" w:space="0" w:color="auto"/>
        <w:right w:val="none" w:sz="0" w:space="0" w:color="auto"/>
      </w:divBdr>
      <w:divsChild>
        <w:div w:id="656766734">
          <w:marLeft w:val="0"/>
          <w:marRight w:val="0"/>
          <w:marTop w:val="0"/>
          <w:marBottom w:val="0"/>
          <w:divBdr>
            <w:top w:val="none" w:sz="0" w:space="0" w:color="auto"/>
            <w:left w:val="none" w:sz="0" w:space="0" w:color="auto"/>
            <w:bottom w:val="none" w:sz="0" w:space="0" w:color="auto"/>
            <w:right w:val="none" w:sz="0" w:space="0" w:color="auto"/>
          </w:divBdr>
        </w:div>
        <w:div w:id="2094273878">
          <w:marLeft w:val="0"/>
          <w:marRight w:val="0"/>
          <w:marTop w:val="0"/>
          <w:marBottom w:val="0"/>
          <w:divBdr>
            <w:top w:val="none" w:sz="0" w:space="0" w:color="auto"/>
            <w:left w:val="none" w:sz="0" w:space="0" w:color="auto"/>
            <w:bottom w:val="none" w:sz="0" w:space="0" w:color="auto"/>
            <w:right w:val="none" w:sz="0" w:space="0" w:color="auto"/>
          </w:divBdr>
        </w:div>
        <w:div w:id="536310464">
          <w:marLeft w:val="0"/>
          <w:marRight w:val="0"/>
          <w:marTop w:val="0"/>
          <w:marBottom w:val="0"/>
          <w:divBdr>
            <w:top w:val="none" w:sz="0" w:space="0" w:color="auto"/>
            <w:left w:val="none" w:sz="0" w:space="0" w:color="auto"/>
            <w:bottom w:val="none" w:sz="0" w:space="0" w:color="auto"/>
            <w:right w:val="none" w:sz="0" w:space="0" w:color="auto"/>
          </w:divBdr>
        </w:div>
        <w:div w:id="1562670781">
          <w:marLeft w:val="0"/>
          <w:marRight w:val="0"/>
          <w:marTop w:val="0"/>
          <w:marBottom w:val="0"/>
          <w:divBdr>
            <w:top w:val="none" w:sz="0" w:space="0" w:color="auto"/>
            <w:left w:val="none" w:sz="0" w:space="0" w:color="auto"/>
            <w:bottom w:val="none" w:sz="0" w:space="0" w:color="auto"/>
            <w:right w:val="none" w:sz="0" w:space="0" w:color="auto"/>
          </w:divBdr>
        </w:div>
        <w:div w:id="1439523347">
          <w:marLeft w:val="0"/>
          <w:marRight w:val="0"/>
          <w:marTop w:val="0"/>
          <w:marBottom w:val="0"/>
          <w:divBdr>
            <w:top w:val="none" w:sz="0" w:space="0" w:color="auto"/>
            <w:left w:val="none" w:sz="0" w:space="0" w:color="auto"/>
            <w:bottom w:val="none" w:sz="0" w:space="0" w:color="auto"/>
            <w:right w:val="none" w:sz="0" w:space="0" w:color="auto"/>
          </w:divBdr>
        </w:div>
      </w:divsChild>
    </w:div>
    <w:div w:id="1245846796">
      <w:bodyDiv w:val="1"/>
      <w:marLeft w:val="0"/>
      <w:marRight w:val="0"/>
      <w:marTop w:val="0"/>
      <w:marBottom w:val="0"/>
      <w:divBdr>
        <w:top w:val="none" w:sz="0" w:space="0" w:color="auto"/>
        <w:left w:val="none" w:sz="0" w:space="0" w:color="auto"/>
        <w:bottom w:val="none" w:sz="0" w:space="0" w:color="auto"/>
        <w:right w:val="none" w:sz="0" w:space="0" w:color="auto"/>
      </w:divBdr>
    </w:div>
    <w:div w:id="1458792413">
      <w:bodyDiv w:val="1"/>
      <w:marLeft w:val="0"/>
      <w:marRight w:val="0"/>
      <w:marTop w:val="0"/>
      <w:marBottom w:val="0"/>
      <w:divBdr>
        <w:top w:val="none" w:sz="0" w:space="0" w:color="auto"/>
        <w:left w:val="none" w:sz="0" w:space="0" w:color="auto"/>
        <w:bottom w:val="none" w:sz="0" w:space="0" w:color="auto"/>
        <w:right w:val="none" w:sz="0" w:space="0" w:color="auto"/>
      </w:divBdr>
    </w:div>
    <w:div w:id="1583679284">
      <w:bodyDiv w:val="1"/>
      <w:marLeft w:val="0"/>
      <w:marRight w:val="0"/>
      <w:marTop w:val="0"/>
      <w:marBottom w:val="0"/>
      <w:divBdr>
        <w:top w:val="none" w:sz="0" w:space="0" w:color="auto"/>
        <w:left w:val="none" w:sz="0" w:space="0" w:color="auto"/>
        <w:bottom w:val="none" w:sz="0" w:space="0" w:color="auto"/>
        <w:right w:val="none" w:sz="0" w:space="0" w:color="auto"/>
      </w:divBdr>
      <w:divsChild>
        <w:div w:id="1339192837">
          <w:marLeft w:val="0"/>
          <w:marRight w:val="0"/>
          <w:marTop w:val="0"/>
          <w:marBottom w:val="0"/>
          <w:divBdr>
            <w:top w:val="none" w:sz="0" w:space="0" w:color="auto"/>
            <w:left w:val="none" w:sz="0" w:space="0" w:color="auto"/>
            <w:bottom w:val="none" w:sz="0" w:space="0" w:color="auto"/>
            <w:right w:val="none" w:sz="0" w:space="0" w:color="auto"/>
          </w:divBdr>
        </w:div>
        <w:div w:id="1404569096">
          <w:marLeft w:val="0"/>
          <w:marRight w:val="0"/>
          <w:marTop w:val="0"/>
          <w:marBottom w:val="0"/>
          <w:divBdr>
            <w:top w:val="none" w:sz="0" w:space="0" w:color="auto"/>
            <w:left w:val="none" w:sz="0" w:space="0" w:color="auto"/>
            <w:bottom w:val="none" w:sz="0" w:space="0" w:color="auto"/>
            <w:right w:val="none" w:sz="0" w:space="0" w:color="auto"/>
          </w:divBdr>
        </w:div>
        <w:div w:id="1700353431">
          <w:marLeft w:val="0"/>
          <w:marRight w:val="0"/>
          <w:marTop w:val="0"/>
          <w:marBottom w:val="0"/>
          <w:divBdr>
            <w:top w:val="none" w:sz="0" w:space="0" w:color="auto"/>
            <w:left w:val="none" w:sz="0" w:space="0" w:color="auto"/>
            <w:bottom w:val="none" w:sz="0" w:space="0" w:color="auto"/>
            <w:right w:val="none" w:sz="0" w:space="0" w:color="auto"/>
          </w:divBdr>
        </w:div>
        <w:div w:id="481695908">
          <w:marLeft w:val="0"/>
          <w:marRight w:val="0"/>
          <w:marTop w:val="0"/>
          <w:marBottom w:val="0"/>
          <w:divBdr>
            <w:top w:val="none" w:sz="0" w:space="0" w:color="auto"/>
            <w:left w:val="none" w:sz="0" w:space="0" w:color="auto"/>
            <w:bottom w:val="none" w:sz="0" w:space="0" w:color="auto"/>
            <w:right w:val="none" w:sz="0" w:space="0" w:color="auto"/>
          </w:divBdr>
        </w:div>
        <w:div w:id="1574702150">
          <w:marLeft w:val="0"/>
          <w:marRight w:val="0"/>
          <w:marTop w:val="0"/>
          <w:marBottom w:val="0"/>
          <w:divBdr>
            <w:top w:val="none" w:sz="0" w:space="0" w:color="auto"/>
            <w:left w:val="none" w:sz="0" w:space="0" w:color="auto"/>
            <w:bottom w:val="none" w:sz="0" w:space="0" w:color="auto"/>
            <w:right w:val="none" w:sz="0" w:space="0" w:color="auto"/>
          </w:divBdr>
        </w:div>
      </w:divsChild>
    </w:div>
    <w:div w:id="18628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ringgod.org/messages/be-constant-in-prayer-for-the-joy-of-h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post.com/entry/the-stockdale-paradox_b_5897ca82e4b02bbb1816bc38" TargetMode="External"/><Relationship Id="rId5" Type="http://schemas.openxmlformats.org/officeDocument/2006/relationships/hyperlink" Target="https://www.desiringgod.org/messages/happy-in-hope-patient-in-pain-constant-in-pray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2710</TotalTime>
  <Pages>8</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2020-03-27T14:06:00Z</dcterms:created>
  <dcterms:modified xsi:type="dcterms:W3CDTF">2020-03-29T11:23:00Z</dcterms:modified>
</cp:coreProperties>
</file>